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B6323" w14:textId="77777777" w:rsidR="00741A06" w:rsidRDefault="00741A06" w:rsidP="00B6546E"/>
    <w:p w14:paraId="00C7048B" w14:textId="77777777" w:rsidR="00741A06" w:rsidRDefault="00741A06" w:rsidP="00B6546E"/>
    <w:p w14:paraId="6E05FF44" w14:textId="77777777" w:rsidR="00741A06" w:rsidRDefault="00741A06" w:rsidP="00A63C30">
      <w:pPr>
        <w:spacing w:line="360" w:lineRule="auto"/>
        <w:jc w:val="both"/>
      </w:pPr>
      <w:r>
        <w:t>Estimado</w:t>
      </w:r>
      <w:r w:rsidR="00A63C30">
        <w:t>/a señor/a:</w:t>
      </w:r>
    </w:p>
    <w:p w14:paraId="771ECB70" w14:textId="77777777" w:rsidR="00A63C30" w:rsidRDefault="00A63C30" w:rsidP="00A63C30">
      <w:pPr>
        <w:spacing w:line="360" w:lineRule="auto"/>
        <w:jc w:val="both"/>
      </w:pPr>
      <w:r>
        <w:t>Nos dirigimos a usted para darle a conocer HuelvaPort, la Asociación para la Promoción Comercial del Puerto de Huelva, integrada actualmente por más de 50 empresas e instituciones vinculadas al Puerto de Huelva.</w:t>
      </w:r>
    </w:p>
    <w:p w14:paraId="736F771A" w14:textId="77777777" w:rsidR="00A63C30" w:rsidRDefault="00A63C30" w:rsidP="00A63C30">
      <w:pPr>
        <w:spacing w:line="360" w:lineRule="auto"/>
        <w:jc w:val="both"/>
      </w:pPr>
      <w:r>
        <w:t>HuelvaPort nace de la mano de la Autoridad Portuaria de Huelva tras plantearse la necesidad de impulsar una asociación para la promoción comercial del Puerto de Huelva, una institución públic</w:t>
      </w:r>
      <w:r w:rsidR="0080383C">
        <w:t>a</w:t>
      </w:r>
      <w:r>
        <w:t xml:space="preserve">/privada de la que ya disponen numerosos puertos del sistema portuario español, a lo que se suma el crecimiento y la diversificación que está registrando la actividad portuaria y el peso que ocupa el Puerto de Huelva en el sistema portuario español. De esta forma, surge la necesidad de cooperar entre todos los operadores que forman parte del Puerto de Huelva para ofrecer una oferta integral de servicios, que mejore la competitividad del Puerto y de las propias empresas asentadas en su zona de servicio o vinculadas a su actividad. </w:t>
      </w:r>
    </w:p>
    <w:p w14:paraId="1639248C" w14:textId="77777777" w:rsidR="00A63C30" w:rsidRDefault="00A63C30" w:rsidP="00A63C30">
      <w:pPr>
        <w:spacing w:line="360" w:lineRule="auto"/>
        <w:jc w:val="both"/>
      </w:pPr>
      <w:r>
        <w:t>HuelvaPort le ofrece la oportunidad de pertenecer a esta asociación, que en coordinación con el departamento Comercial del Puerto de Huelva, le facilitará la participación en los eventos comerciales en los que participa la Autoridad Portuaria de Huelva, además de organizar distintos actos, jornadas y misiones comerciales de promoción de HuelvaPort y de las empresas que la integran con el objetivo de dar difusión a la actividad y a los servicios que prestan en acontecimientos nacionales e internacionales de reconocido prestigio.</w:t>
      </w:r>
    </w:p>
    <w:p w14:paraId="293BCB54" w14:textId="77777777" w:rsidR="00A63C30" w:rsidRDefault="00A63C30" w:rsidP="00A63C30">
      <w:pPr>
        <w:spacing w:line="360" w:lineRule="auto"/>
        <w:jc w:val="both"/>
      </w:pPr>
    </w:p>
    <w:p w14:paraId="75F41F64" w14:textId="77777777" w:rsidR="00A63C30" w:rsidRDefault="00A63C30" w:rsidP="00A63C30">
      <w:pPr>
        <w:spacing w:line="360" w:lineRule="auto"/>
        <w:jc w:val="both"/>
      </w:pPr>
      <w:r>
        <w:t>La cuota de socio para empresa asciende a 1.000 euros al año.</w:t>
      </w:r>
    </w:p>
    <w:p w14:paraId="31654347" w14:textId="77777777" w:rsidR="00A63C30" w:rsidRDefault="00A63C30" w:rsidP="00A63C30">
      <w:pPr>
        <w:spacing w:line="360" w:lineRule="auto"/>
        <w:jc w:val="both"/>
      </w:pPr>
    </w:p>
    <w:p w14:paraId="14D2CFB1" w14:textId="77777777" w:rsidR="00A63C30" w:rsidRDefault="00A63C30" w:rsidP="00A63C30">
      <w:pPr>
        <w:spacing w:line="360" w:lineRule="auto"/>
        <w:jc w:val="both"/>
      </w:pPr>
      <w:r>
        <w:t>Para más información se puede poner en contacto con la Oficina Técnica de HuelvaPort.</w:t>
      </w:r>
    </w:p>
    <w:p w14:paraId="7676650E" w14:textId="77777777" w:rsidR="00A63C30" w:rsidRDefault="00A63C30" w:rsidP="00A63C30">
      <w:pPr>
        <w:spacing w:line="360" w:lineRule="auto"/>
        <w:jc w:val="both"/>
      </w:pPr>
    </w:p>
    <w:p w14:paraId="370FCD49" w14:textId="77777777" w:rsidR="00A63C30" w:rsidRDefault="00A63C30" w:rsidP="00A63C30">
      <w:pPr>
        <w:spacing w:line="360" w:lineRule="auto"/>
        <w:jc w:val="right"/>
      </w:pPr>
      <w:r>
        <w:t>Agradeciéndole de antemano su colaboración, reciba un cordial saludo.</w:t>
      </w:r>
    </w:p>
    <w:p w14:paraId="74434574" w14:textId="77777777" w:rsidR="00A63C30" w:rsidRDefault="00A63C30">
      <w:r>
        <w:br w:type="page"/>
      </w:r>
    </w:p>
    <w:p w14:paraId="53CC6E79" w14:textId="77777777" w:rsidR="00A63C30" w:rsidRDefault="00A63C30" w:rsidP="00A63C30">
      <w:pPr>
        <w:spacing w:line="360" w:lineRule="auto"/>
        <w:jc w:val="both"/>
      </w:pPr>
    </w:p>
    <w:p w14:paraId="64B6F132" w14:textId="77777777" w:rsidR="00741A06" w:rsidRDefault="00741A06" w:rsidP="00741A06">
      <w:pPr>
        <w:jc w:val="both"/>
      </w:pPr>
    </w:p>
    <w:p w14:paraId="594FF1D1" w14:textId="77777777" w:rsidR="00EB60BA" w:rsidRDefault="00A63C30" w:rsidP="00A63C30">
      <w:pPr>
        <w:jc w:val="center"/>
        <w:rPr>
          <w:b/>
          <w:bCs/>
        </w:rPr>
      </w:pPr>
      <w:r w:rsidRPr="00A63C30">
        <w:rPr>
          <w:b/>
          <w:bCs/>
        </w:rPr>
        <w:t>CARTA DE SOLICITUD DE ADHESIÓN A HUELVAPORT</w:t>
      </w:r>
    </w:p>
    <w:p w14:paraId="6AFCB2EB" w14:textId="77777777" w:rsidR="00EB60BA" w:rsidRPr="00EB60BA" w:rsidRDefault="00EB60BA" w:rsidP="00EB60BA">
      <w:r>
        <w:rPr>
          <w:b/>
          <w:bCs/>
        </w:rPr>
        <w:t>AL PRESIDENTE DE LA JUNTA DIRECTIVA DE HUELVAPORT,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6632"/>
      </w:tblGrid>
      <w:tr w:rsidR="00DE280F" w:rsidRPr="00846B76" w14:paraId="55C187B0" w14:textId="77777777" w:rsidTr="00A659C6">
        <w:tc>
          <w:tcPr>
            <w:tcW w:w="1430" w:type="pct"/>
            <w:vAlign w:val="bottom"/>
          </w:tcPr>
          <w:p w14:paraId="7B68D2F6" w14:textId="77777777" w:rsidR="00DE280F" w:rsidRPr="00E204FF" w:rsidRDefault="00DE280F" w:rsidP="00A659C6">
            <w:pPr>
              <w:pStyle w:val="Sangranormal"/>
            </w:pPr>
            <w:r>
              <w:t>Don/Doña</w:t>
            </w:r>
          </w:p>
        </w:tc>
        <w:tc>
          <w:tcPr>
            <w:tcW w:w="3570" w:type="pct"/>
            <w:tcBorders>
              <w:bottom w:val="single" w:sz="4" w:space="0" w:color="auto"/>
            </w:tcBorders>
            <w:vAlign w:val="bottom"/>
          </w:tcPr>
          <w:p w14:paraId="7F720F4A" w14:textId="77777777" w:rsidR="00DE280F" w:rsidRPr="00846B76" w:rsidRDefault="00DE280F" w:rsidP="00A659C6"/>
        </w:tc>
      </w:tr>
      <w:tr w:rsidR="00DE280F" w:rsidRPr="00846B76" w14:paraId="13B48196" w14:textId="77777777" w:rsidTr="00A659C6">
        <w:tc>
          <w:tcPr>
            <w:tcW w:w="1430" w:type="pct"/>
            <w:vAlign w:val="bottom"/>
          </w:tcPr>
          <w:p w14:paraId="7C7F43E0" w14:textId="77777777" w:rsidR="00DE280F" w:rsidRPr="00E204FF" w:rsidRDefault="00DE280F" w:rsidP="00A659C6">
            <w:pPr>
              <w:pStyle w:val="Sangranormal"/>
            </w:pPr>
            <w:r>
              <w:t>DNI</w:t>
            </w:r>
          </w:p>
        </w:tc>
        <w:tc>
          <w:tcPr>
            <w:tcW w:w="3570" w:type="pct"/>
            <w:tcBorders>
              <w:top w:val="single" w:sz="4" w:space="0" w:color="auto"/>
              <w:bottom w:val="single" w:sz="4" w:space="0" w:color="auto"/>
            </w:tcBorders>
            <w:vAlign w:val="bottom"/>
          </w:tcPr>
          <w:p w14:paraId="395BD984" w14:textId="77777777" w:rsidR="00DE280F" w:rsidRPr="00846B76" w:rsidRDefault="00DE280F" w:rsidP="00A659C6"/>
        </w:tc>
      </w:tr>
      <w:tr w:rsidR="00DE280F" w:rsidRPr="00846B76" w14:paraId="7DC042C3" w14:textId="77777777" w:rsidTr="00A659C6">
        <w:tc>
          <w:tcPr>
            <w:tcW w:w="1430" w:type="pct"/>
            <w:vAlign w:val="bottom"/>
          </w:tcPr>
          <w:p w14:paraId="0EDC08CC" w14:textId="77777777" w:rsidR="00DE280F" w:rsidRPr="00E204FF" w:rsidRDefault="00DE280F" w:rsidP="00A659C6">
            <w:pPr>
              <w:pStyle w:val="Sangranormal"/>
            </w:pPr>
            <w:r>
              <w:t>En representación de la entidad/empresa</w:t>
            </w:r>
          </w:p>
        </w:tc>
        <w:tc>
          <w:tcPr>
            <w:tcW w:w="3570" w:type="pct"/>
            <w:tcBorders>
              <w:bottom w:val="single" w:sz="4" w:space="0" w:color="auto"/>
            </w:tcBorders>
            <w:vAlign w:val="bottom"/>
          </w:tcPr>
          <w:p w14:paraId="2A4A4185" w14:textId="77777777" w:rsidR="00DE280F" w:rsidRPr="00846B76" w:rsidRDefault="00DE280F" w:rsidP="00A659C6"/>
        </w:tc>
      </w:tr>
      <w:tr w:rsidR="00DE280F" w:rsidRPr="00846B76" w14:paraId="701D882E" w14:textId="77777777" w:rsidTr="00A659C6">
        <w:tc>
          <w:tcPr>
            <w:tcW w:w="1430" w:type="pct"/>
            <w:vAlign w:val="bottom"/>
          </w:tcPr>
          <w:p w14:paraId="53CE1C90" w14:textId="77777777" w:rsidR="00DE280F" w:rsidRPr="00E204FF" w:rsidRDefault="00DE280F" w:rsidP="00A659C6">
            <w:pPr>
              <w:pStyle w:val="Sangranormal"/>
            </w:pPr>
            <w:r>
              <w:t>CIF</w:t>
            </w:r>
          </w:p>
        </w:tc>
        <w:tc>
          <w:tcPr>
            <w:tcW w:w="3570" w:type="pct"/>
            <w:tcBorders>
              <w:bottom w:val="single" w:sz="4" w:space="0" w:color="auto"/>
            </w:tcBorders>
            <w:vAlign w:val="bottom"/>
          </w:tcPr>
          <w:p w14:paraId="252AA58B" w14:textId="77777777" w:rsidR="00DE280F" w:rsidRPr="00846B76" w:rsidRDefault="00DE280F" w:rsidP="00A659C6"/>
        </w:tc>
      </w:tr>
      <w:tr w:rsidR="00DE280F" w:rsidRPr="00846B76" w14:paraId="0C049980" w14:textId="77777777" w:rsidTr="00A659C6">
        <w:tc>
          <w:tcPr>
            <w:tcW w:w="1430" w:type="pct"/>
            <w:vAlign w:val="bottom"/>
          </w:tcPr>
          <w:p w14:paraId="37FE3FE0" w14:textId="77777777" w:rsidR="00DE280F" w:rsidRPr="00E204FF" w:rsidRDefault="00DE280F" w:rsidP="00A659C6">
            <w:pPr>
              <w:pStyle w:val="Sangranormal"/>
            </w:pPr>
            <w:r>
              <w:t>Domicilio</w:t>
            </w:r>
          </w:p>
        </w:tc>
        <w:tc>
          <w:tcPr>
            <w:tcW w:w="3570" w:type="pct"/>
            <w:tcBorders>
              <w:top w:val="single" w:sz="4" w:space="0" w:color="auto"/>
              <w:bottom w:val="single" w:sz="4" w:space="0" w:color="auto"/>
            </w:tcBorders>
            <w:vAlign w:val="bottom"/>
          </w:tcPr>
          <w:p w14:paraId="2FE55542" w14:textId="77777777" w:rsidR="00DE280F" w:rsidRPr="00846B76" w:rsidRDefault="00DE280F" w:rsidP="00A659C6"/>
        </w:tc>
      </w:tr>
    </w:tbl>
    <w:p w14:paraId="278172C8" w14:textId="77777777" w:rsidR="00741A06" w:rsidRDefault="00741A06" w:rsidP="00741A06">
      <w:pPr>
        <w:jc w:val="both"/>
      </w:pPr>
    </w:p>
    <w:p w14:paraId="2C1D2DBC" w14:textId="77777777" w:rsidR="00741A06" w:rsidRDefault="00DE280F" w:rsidP="00DE280F">
      <w:pPr>
        <w:jc w:val="both"/>
        <w:rPr>
          <w:b/>
          <w:bCs/>
        </w:rPr>
      </w:pPr>
      <w:r w:rsidRPr="00DE280F">
        <w:rPr>
          <w:b/>
          <w:bCs/>
        </w:rPr>
        <w:t>EXPONE</w:t>
      </w:r>
      <w:r>
        <w:rPr>
          <w:b/>
          <w:bCs/>
        </w:rPr>
        <w:t>:</w:t>
      </w:r>
    </w:p>
    <w:p w14:paraId="76705F48" w14:textId="77777777" w:rsidR="00DE280F" w:rsidRPr="006E7B5A" w:rsidRDefault="00DE280F" w:rsidP="00DE280F">
      <w:pPr>
        <w:jc w:val="both"/>
      </w:pPr>
      <w:r w:rsidRPr="006E7B5A">
        <w:t xml:space="preserve">Que habiendo tenido conocimiento de la existencia de la ASOCIACIÓN PARA LA PROMOCIÓN COERCIAL DEL PUERTO DE HUELVA, HUELVAPORT, y estando de acuerdo con sus </w:t>
      </w:r>
      <w:r w:rsidR="006E7B5A" w:rsidRPr="006E7B5A">
        <w:t>E</w:t>
      </w:r>
      <w:r w:rsidRPr="006E7B5A">
        <w:t>statutos</w:t>
      </w:r>
      <w:r w:rsidR="006E7B5A" w:rsidRPr="006E7B5A">
        <w:t xml:space="preserve"> y cumpliendo los requisitos para ser asociado (artículo 8.b de los Estatutos).</w:t>
      </w:r>
    </w:p>
    <w:p w14:paraId="50045321" w14:textId="77777777" w:rsidR="00741A06" w:rsidRDefault="00741A06" w:rsidP="00741A06">
      <w:pPr>
        <w:jc w:val="right"/>
      </w:pPr>
    </w:p>
    <w:p w14:paraId="50F5EA23" w14:textId="77777777" w:rsidR="00741A06" w:rsidRPr="006E7B5A" w:rsidRDefault="006E7B5A" w:rsidP="00741A06">
      <w:pPr>
        <w:jc w:val="both"/>
        <w:rPr>
          <w:b/>
          <w:bCs/>
        </w:rPr>
      </w:pPr>
      <w:r w:rsidRPr="006E7B5A">
        <w:rPr>
          <w:b/>
          <w:bCs/>
        </w:rPr>
        <w:t>SOLICITA:</w:t>
      </w:r>
    </w:p>
    <w:p w14:paraId="05240FB1" w14:textId="77777777" w:rsidR="00741A06" w:rsidRDefault="006E7B5A" w:rsidP="00741A06">
      <w:pPr>
        <w:jc w:val="both"/>
      </w:pPr>
      <w:r>
        <w:t>Al presidente de la Junta Directiva que admita esta solicitud y acuerde la correspondiente alta en el Registro de Asociados de la Entidad, como socio de número de pleno derecho en la misma y de participar en los derechos y obligaciones que se reflejan en sus Estatutos, comprometiéndome así a hacer efectivas las cuotas establecidas.</w:t>
      </w:r>
    </w:p>
    <w:p w14:paraId="537ABE02" w14:textId="77777777" w:rsidR="006E7B5A" w:rsidRDefault="006E7B5A" w:rsidP="00741A06">
      <w:pPr>
        <w:jc w:val="both"/>
      </w:pPr>
    </w:p>
    <w:p w14:paraId="26D84239" w14:textId="77777777" w:rsidR="006E7B5A" w:rsidRDefault="006E7B5A" w:rsidP="00741A06">
      <w:pPr>
        <w:jc w:val="both"/>
      </w:pPr>
      <w:r>
        <w:t xml:space="preserve">Así mismo, </w:t>
      </w:r>
      <w:proofErr w:type="gramStart"/>
      <w:r>
        <w:t>nombra</w:t>
      </w:r>
      <w:r w:rsidR="007F3224">
        <w:t xml:space="preserve"> </w:t>
      </w:r>
      <w:r>
        <w:t>como</w:t>
      </w:r>
      <w:proofErr w:type="gramEnd"/>
      <w:r>
        <w:t xml:space="preserve"> representante de la empresa en HUELVAPORT a</w:t>
      </w:r>
      <w:r w:rsidR="007F3224">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6632"/>
      </w:tblGrid>
      <w:tr w:rsidR="006E7B5A" w:rsidRPr="00846B76" w14:paraId="3BE0ED08" w14:textId="77777777" w:rsidTr="00A659C6">
        <w:tc>
          <w:tcPr>
            <w:tcW w:w="1430" w:type="pct"/>
            <w:vAlign w:val="bottom"/>
          </w:tcPr>
          <w:p w14:paraId="517142F9" w14:textId="77777777" w:rsidR="006E7B5A" w:rsidRPr="00E204FF" w:rsidRDefault="006E7B5A" w:rsidP="00A659C6">
            <w:pPr>
              <w:pStyle w:val="Sangranormal"/>
            </w:pPr>
            <w:r>
              <w:t>Don/Doña</w:t>
            </w:r>
          </w:p>
        </w:tc>
        <w:tc>
          <w:tcPr>
            <w:tcW w:w="3570" w:type="pct"/>
            <w:tcBorders>
              <w:bottom w:val="single" w:sz="4" w:space="0" w:color="auto"/>
            </w:tcBorders>
            <w:vAlign w:val="bottom"/>
          </w:tcPr>
          <w:p w14:paraId="01232221" w14:textId="77777777" w:rsidR="006E7B5A" w:rsidRPr="00846B76" w:rsidRDefault="006E7B5A" w:rsidP="00A659C6"/>
        </w:tc>
      </w:tr>
    </w:tbl>
    <w:p w14:paraId="3EF229B8" w14:textId="77777777" w:rsidR="006E7B5A" w:rsidRDefault="006E7B5A" w:rsidP="00741A06">
      <w:pPr>
        <w:jc w:val="both"/>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6632"/>
      </w:tblGrid>
      <w:tr w:rsidR="006E7B5A" w:rsidRPr="00846B76" w14:paraId="65B4146C" w14:textId="77777777" w:rsidTr="00A659C6">
        <w:tc>
          <w:tcPr>
            <w:tcW w:w="1430" w:type="pct"/>
            <w:vAlign w:val="bottom"/>
          </w:tcPr>
          <w:p w14:paraId="6B3746AA" w14:textId="77777777" w:rsidR="006E7B5A" w:rsidRPr="00E204FF" w:rsidRDefault="001451A7" w:rsidP="00A659C6">
            <w:pPr>
              <w:pStyle w:val="Sangranormal"/>
            </w:pPr>
            <w:r>
              <w:t xml:space="preserve">Con </w:t>
            </w:r>
            <w:r w:rsidR="006E7B5A">
              <w:t>DNI</w:t>
            </w:r>
          </w:p>
        </w:tc>
        <w:tc>
          <w:tcPr>
            <w:tcW w:w="3570" w:type="pct"/>
            <w:tcBorders>
              <w:bottom w:val="single" w:sz="4" w:space="0" w:color="auto"/>
            </w:tcBorders>
            <w:vAlign w:val="bottom"/>
          </w:tcPr>
          <w:p w14:paraId="429EEB42" w14:textId="77777777" w:rsidR="006E7B5A" w:rsidRPr="00846B76" w:rsidRDefault="006E7B5A" w:rsidP="00A659C6"/>
        </w:tc>
      </w:tr>
    </w:tbl>
    <w:p w14:paraId="48805E15" w14:textId="77777777" w:rsidR="006E7B5A" w:rsidRDefault="006E7B5A" w:rsidP="006E7B5A">
      <w:pPr>
        <w:jc w:val="both"/>
      </w:pPr>
    </w:p>
    <w:p w14:paraId="7FA62637" w14:textId="77777777" w:rsidR="0080383C" w:rsidRDefault="0080383C"/>
    <w:p w14:paraId="2414FCF9" w14:textId="77777777" w:rsidR="0080383C" w:rsidRDefault="0080383C" w:rsidP="0080383C">
      <w:pPr>
        <w:jc w:val="center"/>
      </w:pPr>
      <w:r>
        <w:t xml:space="preserve">Fecha:    </w:t>
      </w:r>
    </w:p>
    <w:p w14:paraId="5439B300" w14:textId="77777777" w:rsidR="0080383C" w:rsidRDefault="0080383C" w:rsidP="0080383C">
      <w:pPr>
        <w:jc w:val="right"/>
      </w:pPr>
    </w:p>
    <w:p w14:paraId="4494D8F9" w14:textId="77777777" w:rsidR="0080383C" w:rsidRDefault="0080383C" w:rsidP="0080383C">
      <w:pPr>
        <w:jc w:val="center"/>
      </w:pPr>
    </w:p>
    <w:p w14:paraId="1D54975C" w14:textId="77777777" w:rsidR="00FB3B52" w:rsidRDefault="0080383C" w:rsidP="0080383C">
      <w:pPr>
        <w:jc w:val="center"/>
      </w:pPr>
      <w:r>
        <w:t xml:space="preserve">FDO:   </w:t>
      </w:r>
      <w:r w:rsidR="00FB3B52">
        <w:br w:type="page"/>
      </w:r>
    </w:p>
    <w:p w14:paraId="513F6229" w14:textId="77777777" w:rsidR="007F3224" w:rsidRDefault="007F3224" w:rsidP="007F3224">
      <w:pPr>
        <w:jc w:val="right"/>
      </w:pPr>
    </w:p>
    <w:p w14:paraId="07A5B283" w14:textId="77777777" w:rsidR="00FB3B52" w:rsidRDefault="00FB3B52" w:rsidP="00FB3B52">
      <w:pPr>
        <w:jc w:val="both"/>
      </w:pPr>
      <w:r>
        <w:t xml:space="preserve">Serán socios de número aquellas personas físicas o jurídicas que, relacionados directamente con la actividad portuaria del Puerto de Huelva y con los fines de la Asociación, se adhieran de forma activa a los fines de la Asociación, una vez ésta constituida, mediante petición al presidente de la Junta Directiva, comprometiéndose a cumplir las condiciones que </w:t>
      </w:r>
      <w:r w:rsidR="0080383C">
        <w:t xml:space="preserve">se </w:t>
      </w:r>
      <w:r>
        <w:t>exija.</w:t>
      </w:r>
    </w:p>
    <w:p w14:paraId="7ABE097A" w14:textId="77777777" w:rsidR="00FB3B52" w:rsidRDefault="00FB3B52" w:rsidP="00FB3B52">
      <w:pPr>
        <w:jc w:val="both"/>
      </w:pPr>
      <w:r>
        <w:t>Para el acceso de cualquier asociado será necesario que acompañe la presente solicitud:</w:t>
      </w:r>
    </w:p>
    <w:p w14:paraId="677E8EDF" w14:textId="77777777" w:rsidR="00FB3B52" w:rsidRDefault="00FB3B52" w:rsidP="00FB3B52">
      <w:pPr>
        <w:jc w:val="both"/>
      </w:pPr>
    </w:p>
    <w:p w14:paraId="7D3BDD18" w14:textId="77777777" w:rsidR="00FB3B52" w:rsidRPr="00FB3B52" w:rsidRDefault="00FB3B52" w:rsidP="00FB3B52">
      <w:pPr>
        <w:jc w:val="both"/>
        <w:rPr>
          <w:b/>
          <w:bCs/>
        </w:rPr>
      </w:pPr>
      <w:r w:rsidRPr="00FB3B52">
        <w:rPr>
          <w:b/>
          <w:bCs/>
        </w:rPr>
        <w:t>PERSONAS JURÍDICAS</w:t>
      </w:r>
    </w:p>
    <w:p w14:paraId="7C9DEAFC" w14:textId="77777777" w:rsidR="00FB3B52" w:rsidRDefault="001451A7" w:rsidP="001451A7">
      <w:pPr>
        <w:pStyle w:val="Prrafodelista"/>
        <w:numPr>
          <w:ilvl w:val="0"/>
          <w:numId w:val="2"/>
        </w:numPr>
        <w:jc w:val="both"/>
      </w:pPr>
      <w:r>
        <w:t xml:space="preserve">Cumplimentar </w:t>
      </w:r>
      <w:r w:rsidR="00BE5D39">
        <w:t>y entregar la solicitud de adhesión.</w:t>
      </w:r>
    </w:p>
    <w:p w14:paraId="514CBCC2" w14:textId="77777777" w:rsidR="00BE5D39" w:rsidRDefault="00BE5D39" w:rsidP="001451A7">
      <w:pPr>
        <w:pStyle w:val="Prrafodelista"/>
        <w:numPr>
          <w:ilvl w:val="0"/>
          <w:numId w:val="2"/>
        </w:numPr>
        <w:jc w:val="both"/>
      </w:pPr>
      <w:r>
        <w:t>Cumplimentar y entregar el anexo 1.</w:t>
      </w:r>
    </w:p>
    <w:p w14:paraId="07F23805" w14:textId="77777777" w:rsidR="00BE5D39" w:rsidRDefault="00BE5D39" w:rsidP="001451A7">
      <w:pPr>
        <w:pStyle w:val="Prrafodelista"/>
        <w:numPr>
          <w:ilvl w:val="0"/>
          <w:numId w:val="2"/>
        </w:numPr>
        <w:jc w:val="both"/>
      </w:pPr>
      <w:r>
        <w:t>Documentación acreditativa de la representación de la persona que firma la solicitud (</w:t>
      </w:r>
      <w:proofErr w:type="gramStart"/>
      <w:r>
        <w:t>poderes..</w:t>
      </w:r>
      <w:proofErr w:type="gramEnd"/>
      <w:r>
        <w:t>).</w:t>
      </w:r>
    </w:p>
    <w:p w14:paraId="725BCD9D" w14:textId="77777777" w:rsidR="00BE5D39" w:rsidRDefault="00BE5D39" w:rsidP="001451A7">
      <w:pPr>
        <w:pStyle w:val="Prrafodelista"/>
        <w:numPr>
          <w:ilvl w:val="0"/>
          <w:numId w:val="2"/>
        </w:numPr>
        <w:jc w:val="both"/>
      </w:pPr>
      <w:r>
        <w:t>En su caso, autorización a la persona física que representará a la entidad en la asociación.</w:t>
      </w:r>
    </w:p>
    <w:p w14:paraId="46EBE9E9" w14:textId="77777777" w:rsidR="00BE5D39" w:rsidRDefault="00BE5D39" w:rsidP="001451A7">
      <w:pPr>
        <w:pStyle w:val="Prrafodelista"/>
        <w:numPr>
          <w:ilvl w:val="0"/>
          <w:numId w:val="2"/>
        </w:numPr>
        <w:jc w:val="both"/>
      </w:pPr>
      <w:r>
        <w:t>Fotocopia del DNI de la persona física que representará a la entidad en la asociación.</w:t>
      </w:r>
    </w:p>
    <w:p w14:paraId="63795C72" w14:textId="77777777" w:rsidR="00BE5D39" w:rsidRDefault="00BE5D39" w:rsidP="001451A7">
      <w:pPr>
        <w:pStyle w:val="Prrafodelista"/>
        <w:numPr>
          <w:ilvl w:val="0"/>
          <w:numId w:val="2"/>
        </w:numPr>
        <w:jc w:val="both"/>
      </w:pPr>
      <w:r>
        <w:t>Descripción del objeto social de la entidad.</w:t>
      </w:r>
    </w:p>
    <w:p w14:paraId="41DC6239" w14:textId="77777777" w:rsidR="00BE5D39" w:rsidRDefault="00BE5D39" w:rsidP="00BE5D39">
      <w:pPr>
        <w:pStyle w:val="Prrafodelista"/>
        <w:jc w:val="both"/>
      </w:pPr>
    </w:p>
    <w:p w14:paraId="3EB0F242" w14:textId="77777777" w:rsidR="00BE5D39" w:rsidRDefault="00BE5D39" w:rsidP="00BE5D39">
      <w:pPr>
        <w:pStyle w:val="Prrafodelista"/>
        <w:jc w:val="center"/>
        <w:rPr>
          <w:b/>
          <w:bCs/>
        </w:rPr>
      </w:pPr>
      <w:r w:rsidRPr="00BE5D39">
        <w:rPr>
          <w:b/>
          <w:bCs/>
        </w:rPr>
        <w:t>COMUNICACIÓN DE LA ADMISIÓN DE SOCIO</w:t>
      </w:r>
    </w:p>
    <w:p w14:paraId="254AA7BE" w14:textId="77777777" w:rsidR="00BE5D39" w:rsidRDefault="00BE5D39" w:rsidP="00BE5D39">
      <w:pPr>
        <w:pStyle w:val="Prrafodelista"/>
        <w:jc w:val="center"/>
        <w:rPr>
          <w:b/>
          <w:bCs/>
        </w:rPr>
      </w:pPr>
    </w:p>
    <w:p w14:paraId="3C11EEBA" w14:textId="77777777" w:rsidR="00BE5D39" w:rsidRDefault="00BE5D39" w:rsidP="00BE5D39">
      <w:pPr>
        <w:pStyle w:val="Prrafodelista"/>
        <w:jc w:val="both"/>
      </w:pPr>
      <w:r w:rsidRPr="00BE5D39">
        <w:t>El presidente de HuelvaPort</w:t>
      </w:r>
      <w:r>
        <w:t xml:space="preserve"> analizará el cumplimiento de los requisitos necesarios para pertenecer a la asociación y podrá requerir al interesado la información o documentación adicional que considere conveniente.</w:t>
      </w:r>
    </w:p>
    <w:p w14:paraId="17003315" w14:textId="77777777" w:rsidR="00BE5D39" w:rsidRDefault="00BE5D39" w:rsidP="00BE5D39">
      <w:pPr>
        <w:pStyle w:val="Prrafodelista"/>
        <w:jc w:val="both"/>
      </w:pPr>
    </w:p>
    <w:p w14:paraId="7DB47A7A" w14:textId="77777777" w:rsidR="00BE5D39" w:rsidRDefault="00BE5D39" w:rsidP="00BE5D39">
      <w:pPr>
        <w:pStyle w:val="Prrafodelista"/>
        <w:jc w:val="both"/>
      </w:pPr>
      <w:r>
        <w:t>En caso de que cumpla todos los requisitos se procederá a dar de alta en el registro de socios de la asociación y se le concederá un plazo para que proceda a abonar la cuota correspondiente que se encuentre vigente.</w:t>
      </w:r>
    </w:p>
    <w:p w14:paraId="0FCB8FF6" w14:textId="77777777" w:rsidR="00BE5D39" w:rsidRDefault="00BE5D39" w:rsidP="00BE5D39">
      <w:pPr>
        <w:pStyle w:val="Prrafodelista"/>
        <w:jc w:val="both"/>
      </w:pPr>
    </w:p>
    <w:p w14:paraId="0F5E8ABD" w14:textId="77777777" w:rsidR="00BE5D39" w:rsidRDefault="00BE5D39" w:rsidP="00BE5D39">
      <w:pPr>
        <w:pStyle w:val="Prrafodelista"/>
        <w:jc w:val="both"/>
      </w:pPr>
      <w:r>
        <w:t>Lo anterior implicará la aceptación por parte del nuevo asociado de los Estatutos, los reglamentos de funcionamiento interno que se establezcan y todas las decisiones o medidas de gestión o administración válidamente adoptadas por los órganos de gobierno de la Asociación.</w:t>
      </w:r>
    </w:p>
    <w:p w14:paraId="38FD3B3E" w14:textId="77777777" w:rsidR="00BE5D39" w:rsidRDefault="00BE5D39" w:rsidP="00BE5D39">
      <w:pPr>
        <w:pStyle w:val="Prrafodelista"/>
        <w:jc w:val="both"/>
      </w:pPr>
    </w:p>
    <w:p w14:paraId="65D69768" w14:textId="77777777" w:rsidR="00BE5D39" w:rsidRDefault="00BE5D39" w:rsidP="00BE5D39">
      <w:pPr>
        <w:pStyle w:val="Prrafodelista"/>
        <w:jc w:val="both"/>
      </w:pPr>
      <w:r>
        <w:t>Para el ejercicio en el que el asociado se adhiere a la asociación, se pagará la parte proporcional de la cuota anual indicada, correspondiente a los meses que queden para finalizar el año natural.</w:t>
      </w:r>
    </w:p>
    <w:p w14:paraId="747B6178" w14:textId="77777777" w:rsidR="00BE5D39" w:rsidRDefault="00BE5D39" w:rsidP="00BE5D39">
      <w:pPr>
        <w:pStyle w:val="Prrafodelista"/>
        <w:jc w:val="both"/>
      </w:pPr>
    </w:p>
    <w:p w14:paraId="3C573FFD" w14:textId="77777777" w:rsidR="00BE5D39" w:rsidRDefault="001B0D0D" w:rsidP="001B0D0D">
      <w:pPr>
        <w:pStyle w:val="Prrafodelista"/>
        <w:tabs>
          <w:tab w:val="center" w:pos="4896"/>
          <w:tab w:val="left" w:pos="7140"/>
        </w:tabs>
        <w:rPr>
          <w:b/>
          <w:bCs/>
        </w:rPr>
      </w:pPr>
      <w:r>
        <w:rPr>
          <w:b/>
          <w:bCs/>
        </w:rPr>
        <w:tab/>
      </w:r>
      <w:r w:rsidR="00BE5D39" w:rsidRPr="001B0D0D">
        <w:rPr>
          <w:b/>
          <w:bCs/>
        </w:rPr>
        <w:t>CUOTAS SOCIALES</w:t>
      </w:r>
      <w:r>
        <w:rPr>
          <w:b/>
          <w:bCs/>
        </w:rPr>
        <w:tab/>
      </w:r>
    </w:p>
    <w:p w14:paraId="7A3EAF70" w14:textId="77777777" w:rsidR="001B0D0D" w:rsidRPr="001B0D0D" w:rsidRDefault="001B0D0D" w:rsidP="001B0D0D">
      <w:pPr>
        <w:pStyle w:val="Prrafodelista"/>
        <w:jc w:val="center"/>
        <w:rPr>
          <w:b/>
          <w:bCs/>
        </w:rPr>
      </w:pPr>
    </w:p>
    <w:p w14:paraId="51DD566B" w14:textId="77777777" w:rsidR="00BE5D39" w:rsidRDefault="00BE5D39" w:rsidP="00BE5D39">
      <w:pPr>
        <w:pStyle w:val="Prrafodelista"/>
        <w:jc w:val="both"/>
      </w:pPr>
      <w:r>
        <w:t>Los socios se obligan a satisfacer las siguientes cuotas:</w:t>
      </w:r>
    </w:p>
    <w:p w14:paraId="33493517" w14:textId="77777777" w:rsidR="00BE5D39" w:rsidRDefault="00BE5D39" w:rsidP="00BE5D39">
      <w:pPr>
        <w:pStyle w:val="Prrafodelista"/>
        <w:jc w:val="both"/>
      </w:pPr>
    </w:p>
    <w:tbl>
      <w:tblPr>
        <w:tblStyle w:val="Tablaconcuadrcula"/>
        <w:tblW w:w="0" w:type="auto"/>
        <w:tblInd w:w="720" w:type="dxa"/>
        <w:tblLook w:val="04A0" w:firstRow="1" w:lastRow="0" w:firstColumn="1" w:lastColumn="0" w:noHBand="0" w:noVBand="1"/>
      </w:tblPr>
      <w:tblGrid>
        <w:gridCol w:w="4313"/>
        <w:gridCol w:w="4255"/>
      </w:tblGrid>
      <w:tr w:rsidR="001B0D0D" w14:paraId="7740464E" w14:textId="77777777" w:rsidTr="001B0D0D">
        <w:tc>
          <w:tcPr>
            <w:tcW w:w="4606" w:type="dxa"/>
            <w:shd w:val="clear" w:color="auto" w:fill="FFD966" w:themeFill="accent4" w:themeFillTint="99"/>
          </w:tcPr>
          <w:p w14:paraId="1A86949D" w14:textId="77777777" w:rsidR="001B0D0D" w:rsidRDefault="001B0D0D" w:rsidP="00BE5D39">
            <w:pPr>
              <w:pStyle w:val="Prrafodelista"/>
              <w:ind w:left="0"/>
              <w:jc w:val="both"/>
            </w:pPr>
            <w:r>
              <w:t>TIPO</w:t>
            </w:r>
          </w:p>
        </w:tc>
        <w:tc>
          <w:tcPr>
            <w:tcW w:w="4606" w:type="dxa"/>
            <w:shd w:val="clear" w:color="auto" w:fill="FFD966" w:themeFill="accent4" w:themeFillTint="99"/>
          </w:tcPr>
          <w:p w14:paraId="38001C09" w14:textId="77777777" w:rsidR="001B0D0D" w:rsidRDefault="001B0D0D" w:rsidP="00BE5D39">
            <w:pPr>
              <w:pStyle w:val="Prrafodelista"/>
              <w:ind w:left="0"/>
              <w:jc w:val="both"/>
            </w:pPr>
            <w:r>
              <w:t>CUOTA ANUAL</w:t>
            </w:r>
          </w:p>
        </w:tc>
      </w:tr>
      <w:tr w:rsidR="001B0D0D" w14:paraId="652823FA" w14:textId="77777777" w:rsidTr="001B0D0D">
        <w:tc>
          <w:tcPr>
            <w:tcW w:w="4606" w:type="dxa"/>
          </w:tcPr>
          <w:p w14:paraId="77D611A6" w14:textId="77777777" w:rsidR="001B0D0D" w:rsidRDefault="001B0D0D" w:rsidP="00BE5D39">
            <w:pPr>
              <w:pStyle w:val="Prrafodelista"/>
              <w:ind w:left="0"/>
              <w:jc w:val="both"/>
            </w:pPr>
            <w:r>
              <w:t>SOCIO INDIVIDUAL</w:t>
            </w:r>
          </w:p>
        </w:tc>
        <w:tc>
          <w:tcPr>
            <w:tcW w:w="4606" w:type="dxa"/>
          </w:tcPr>
          <w:p w14:paraId="6A6FFC1F" w14:textId="77777777" w:rsidR="001B0D0D" w:rsidRDefault="001B0D0D" w:rsidP="00BE5D39">
            <w:pPr>
              <w:pStyle w:val="Prrafodelista"/>
              <w:ind w:left="0"/>
              <w:jc w:val="both"/>
            </w:pPr>
            <w:r>
              <w:t>1.000 EUROS</w:t>
            </w:r>
          </w:p>
        </w:tc>
      </w:tr>
      <w:tr w:rsidR="001B0D0D" w14:paraId="3E07C66D" w14:textId="77777777" w:rsidTr="001B0D0D">
        <w:tc>
          <w:tcPr>
            <w:tcW w:w="4606" w:type="dxa"/>
          </w:tcPr>
          <w:p w14:paraId="4FF90B2E" w14:textId="77777777" w:rsidR="001B0D0D" w:rsidRDefault="001B0D0D" w:rsidP="00BE5D39">
            <w:pPr>
              <w:pStyle w:val="Prrafodelista"/>
              <w:ind w:left="0"/>
              <w:jc w:val="both"/>
            </w:pPr>
            <w:r>
              <w:t>ASOCIACIÓN PROFESIONAL</w:t>
            </w:r>
          </w:p>
        </w:tc>
        <w:tc>
          <w:tcPr>
            <w:tcW w:w="4606" w:type="dxa"/>
          </w:tcPr>
          <w:p w14:paraId="202EC9FE" w14:textId="77777777" w:rsidR="001B0D0D" w:rsidRDefault="001B0D0D" w:rsidP="00BE5D39">
            <w:pPr>
              <w:pStyle w:val="Prrafodelista"/>
              <w:ind w:left="0"/>
              <w:jc w:val="both"/>
            </w:pPr>
            <w:r>
              <w:t>5.000 EUROS</w:t>
            </w:r>
          </w:p>
        </w:tc>
      </w:tr>
    </w:tbl>
    <w:p w14:paraId="4B54236E" w14:textId="77777777" w:rsidR="00E26F8D" w:rsidRDefault="00E26F8D" w:rsidP="00BE5D39">
      <w:pPr>
        <w:pStyle w:val="Prrafodelista"/>
        <w:jc w:val="both"/>
      </w:pPr>
    </w:p>
    <w:p w14:paraId="75E01903" w14:textId="77777777" w:rsidR="00E26F8D" w:rsidRPr="00E26F8D" w:rsidRDefault="00E26F8D" w:rsidP="00E26F8D">
      <w:pPr>
        <w:jc w:val="center"/>
        <w:rPr>
          <w:sz w:val="36"/>
          <w:szCs w:val="36"/>
          <w:u w:val="single"/>
        </w:rPr>
      </w:pPr>
      <w:r w:rsidRPr="00E26F8D">
        <w:rPr>
          <w:sz w:val="36"/>
          <w:szCs w:val="36"/>
          <w:u w:val="single"/>
        </w:rPr>
        <w:lastRenderedPageBreak/>
        <w:t>ANEXO I</w:t>
      </w:r>
    </w:p>
    <w:p w14:paraId="312C7111" w14:textId="77777777" w:rsidR="001B0D0D" w:rsidRDefault="001B0D0D" w:rsidP="00BE5D39">
      <w:pPr>
        <w:pStyle w:val="Prrafodelista"/>
        <w:jc w:val="both"/>
      </w:pPr>
    </w:p>
    <w:p w14:paraId="10FA5F16" w14:textId="77777777" w:rsidR="00E26F8D" w:rsidRDefault="00E26F8D" w:rsidP="00BE5D39">
      <w:pPr>
        <w:pStyle w:val="Prrafodelista"/>
        <w:jc w:val="both"/>
        <w:rPr>
          <w:b/>
          <w:bCs/>
          <w:sz w:val="28"/>
          <w:szCs w:val="28"/>
        </w:rPr>
      </w:pPr>
      <w:r w:rsidRPr="00E26F8D">
        <w:rPr>
          <w:b/>
          <w:bCs/>
          <w:sz w:val="28"/>
          <w:szCs w:val="28"/>
        </w:rPr>
        <w:t>FORMULARIO DE SOLICITUD DE REGISTRO DE ASOCIADOS</w:t>
      </w:r>
    </w:p>
    <w:p w14:paraId="701E9486" w14:textId="77777777" w:rsidR="000C7E3B" w:rsidRDefault="000C7E3B" w:rsidP="00BE5D39">
      <w:pPr>
        <w:pStyle w:val="Prrafodelista"/>
        <w:jc w:val="both"/>
        <w:rPr>
          <w:b/>
          <w:bCs/>
          <w:sz w:val="28"/>
          <w:szCs w:val="28"/>
        </w:rPr>
      </w:pPr>
    </w:p>
    <w:p w14:paraId="6034C819" w14:textId="77777777" w:rsidR="000C7E3B" w:rsidRPr="00E26F8D" w:rsidRDefault="000C7E3B" w:rsidP="000C7E3B">
      <w:pPr>
        <w:pStyle w:val="Prrafodelista"/>
        <w:jc w:val="center"/>
        <w:rPr>
          <w:b/>
          <w:bCs/>
          <w:sz w:val="28"/>
          <w:szCs w:val="28"/>
        </w:rPr>
      </w:pPr>
      <w:r>
        <w:rPr>
          <w:b/>
          <w:bCs/>
          <w:sz w:val="28"/>
          <w:szCs w:val="28"/>
        </w:rPr>
        <w:t>Datos de la empresa solicitante</w:t>
      </w:r>
    </w:p>
    <w:p w14:paraId="63ED44D1" w14:textId="77777777" w:rsidR="00E26F8D" w:rsidRDefault="00E26F8D" w:rsidP="00BE5D39">
      <w:pPr>
        <w:pStyle w:val="Prrafodelista"/>
        <w:jc w:val="both"/>
      </w:pPr>
    </w:p>
    <w:tbl>
      <w:tblPr>
        <w:tblW w:w="5002" w:type="pct"/>
        <w:tblLayout w:type="fixed"/>
        <w:tblCellMar>
          <w:left w:w="0" w:type="dxa"/>
          <w:right w:w="0" w:type="dxa"/>
        </w:tblCellMar>
        <w:tblLook w:val="0600" w:firstRow="0" w:lastRow="0" w:firstColumn="0" w:lastColumn="0" w:noHBand="1" w:noVBand="1"/>
      </w:tblPr>
      <w:tblGrid>
        <w:gridCol w:w="2972"/>
        <w:gridCol w:w="6109"/>
      </w:tblGrid>
      <w:tr w:rsidR="000C7E3B" w:rsidRPr="000E6482" w14:paraId="628C2AC0" w14:textId="77777777" w:rsidTr="00A659C6">
        <w:tc>
          <w:tcPr>
            <w:tcW w:w="1495" w:type="dxa"/>
            <w:tcBorders>
              <w:right w:val="single" w:sz="4" w:space="0" w:color="D9D9D9" w:themeColor="background1" w:themeShade="D9"/>
            </w:tcBorders>
          </w:tcPr>
          <w:p w14:paraId="2075E8AF" w14:textId="77777777" w:rsidR="000C7E3B" w:rsidRPr="000E6482" w:rsidRDefault="000C7E3B" w:rsidP="00A659C6">
            <w:r>
              <w:t>Razón social:</w:t>
            </w:r>
          </w:p>
        </w:tc>
        <w:tc>
          <w:tcPr>
            <w:tcW w:w="3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66C447C" w14:textId="77777777" w:rsidR="000C7E3B" w:rsidRPr="000E6482" w:rsidRDefault="000C7E3B" w:rsidP="00A659C6"/>
        </w:tc>
      </w:tr>
    </w:tbl>
    <w:p w14:paraId="3651028F" w14:textId="77777777" w:rsidR="000C7E3B" w:rsidRPr="00C448DD" w:rsidRDefault="000C7E3B" w:rsidP="000C7E3B"/>
    <w:tbl>
      <w:tblPr>
        <w:tblW w:w="5002" w:type="pct"/>
        <w:tblLayout w:type="fixed"/>
        <w:tblCellMar>
          <w:left w:w="0" w:type="dxa"/>
          <w:right w:w="0" w:type="dxa"/>
        </w:tblCellMar>
        <w:tblLook w:val="0600" w:firstRow="0" w:lastRow="0" w:firstColumn="0" w:lastColumn="0" w:noHBand="1" w:noVBand="1"/>
      </w:tblPr>
      <w:tblGrid>
        <w:gridCol w:w="2972"/>
        <w:gridCol w:w="6109"/>
      </w:tblGrid>
      <w:tr w:rsidR="000C7E3B" w:rsidRPr="000E6482" w14:paraId="449E74C4" w14:textId="77777777" w:rsidTr="00A659C6">
        <w:tc>
          <w:tcPr>
            <w:tcW w:w="1495" w:type="dxa"/>
            <w:tcBorders>
              <w:right w:val="single" w:sz="4" w:space="0" w:color="D9D9D9" w:themeColor="background1" w:themeShade="D9"/>
            </w:tcBorders>
          </w:tcPr>
          <w:p w14:paraId="5CDBF69F" w14:textId="77777777" w:rsidR="000C7E3B" w:rsidRPr="000E6482" w:rsidRDefault="000C7E3B" w:rsidP="00A659C6">
            <w:r>
              <w:t>CIF:</w:t>
            </w:r>
          </w:p>
        </w:tc>
        <w:tc>
          <w:tcPr>
            <w:tcW w:w="3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D912752" w14:textId="77777777" w:rsidR="000C7E3B" w:rsidRPr="000E6482" w:rsidRDefault="000C7E3B" w:rsidP="00A659C6"/>
        </w:tc>
      </w:tr>
    </w:tbl>
    <w:p w14:paraId="0DF26656" w14:textId="77777777" w:rsidR="00E26F8D" w:rsidRDefault="00E26F8D" w:rsidP="00BE5D39">
      <w:pPr>
        <w:pStyle w:val="Prrafodelista"/>
        <w:jc w:val="both"/>
      </w:pPr>
    </w:p>
    <w:tbl>
      <w:tblPr>
        <w:tblW w:w="5002" w:type="pct"/>
        <w:tblLayout w:type="fixed"/>
        <w:tblCellMar>
          <w:left w:w="0" w:type="dxa"/>
          <w:right w:w="0" w:type="dxa"/>
        </w:tblCellMar>
        <w:tblLook w:val="0600" w:firstRow="0" w:lastRow="0" w:firstColumn="0" w:lastColumn="0" w:noHBand="1" w:noVBand="1"/>
      </w:tblPr>
      <w:tblGrid>
        <w:gridCol w:w="2972"/>
        <w:gridCol w:w="6109"/>
      </w:tblGrid>
      <w:tr w:rsidR="000C7E3B" w:rsidRPr="000E6482" w14:paraId="41A17DF5" w14:textId="77777777" w:rsidTr="000C7E3B">
        <w:tc>
          <w:tcPr>
            <w:tcW w:w="2972" w:type="dxa"/>
            <w:tcBorders>
              <w:right w:val="single" w:sz="4" w:space="0" w:color="D9D9D9" w:themeColor="background1" w:themeShade="D9"/>
            </w:tcBorders>
          </w:tcPr>
          <w:p w14:paraId="274CB0A2" w14:textId="77777777" w:rsidR="000C7E3B" w:rsidRPr="000E6482" w:rsidRDefault="000C7E3B" w:rsidP="00A659C6">
            <w:r>
              <w:t>Domicilio</w:t>
            </w:r>
            <w:r w:rsidR="00CD742C">
              <w:t>:</w:t>
            </w:r>
          </w:p>
        </w:tc>
        <w:tc>
          <w:tcPr>
            <w:tcW w:w="61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42103F4" w14:textId="77777777" w:rsidR="000C7E3B" w:rsidRPr="000E6482" w:rsidRDefault="000C7E3B" w:rsidP="00A659C6"/>
        </w:tc>
      </w:tr>
    </w:tbl>
    <w:p w14:paraId="6B6A036E" w14:textId="77777777" w:rsidR="000C7E3B" w:rsidRDefault="000C7E3B" w:rsidP="00BE5D39">
      <w:pPr>
        <w:pStyle w:val="Prrafodelista"/>
        <w:jc w:val="both"/>
      </w:pPr>
    </w:p>
    <w:tbl>
      <w:tblPr>
        <w:tblW w:w="5002" w:type="pct"/>
        <w:tblLayout w:type="fixed"/>
        <w:tblCellMar>
          <w:left w:w="0" w:type="dxa"/>
          <w:right w:w="0" w:type="dxa"/>
        </w:tblCellMar>
        <w:tblLook w:val="0600" w:firstRow="0" w:lastRow="0" w:firstColumn="0" w:lastColumn="0" w:noHBand="1" w:noVBand="1"/>
      </w:tblPr>
      <w:tblGrid>
        <w:gridCol w:w="2972"/>
        <w:gridCol w:w="6109"/>
      </w:tblGrid>
      <w:tr w:rsidR="000C7E3B" w:rsidRPr="000E6482" w14:paraId="6DA5B683" w14:textId="77777777" w:rsidTr="000C7E3B">
        <w:tc>
          <w:tcPr>
            <w:tcW w:w="2972" w:type="dxa"/>
            <w:tcBorders>
              <w:right w:val="single" w:sz="4" w:space="0" w:color="D9D9D9" w:themeColor="background1" w:themeShade="D9"/>
            </w:tcBorders>
          </w:tcPr>
          <w:p w14:paraId="5D129496" w14:textId="77777777" w:rsidR="000C7E3B" w:rsidRPr="000E6482" w:rsidRDefault="000C7E3B" w:rsidP="00A659C6">
            <w:r>
              <w:t>Persona de contacto</w:t>
            </w:r>
            <w:r w:rsidR="00964B4D">
              <w:t>/Cargo:</w:t>
            </w:r>
          </w:p>
        </w:tc>
        <w:tc>
          <w:tcPr>
            <w:tcW w:w="61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CDB21A0" w14:textId="77777777" w:rsidR="000C7E3B" w:rsidRPr="000E6482" w:rsidRDefault="000C7E3B" w:rsidP="00A659C6"/>
        </w:tc>
      </w:tr>
    </w:tbl>
    <w:p w14:paraId="0957B30F" w14:textId="77777777" w:rsidR="000C7E3B" w:rsidRDefault="000C7E3B" w:rsidP="00BE5D39">
      <w:pPr>
        <w:pStyle w:val="Prrafodelista"/>
        <w:jc w:val="both"/>
      </w:pPr>
    </w:p>
    <w:tbl>
      <w:tblPr>
        <w:tblW w:w="5002" w:type="pct"/>
        <w:tblLayout w:type="fixed"/>
        <w:tblCellMar>
          <w:left w:w="0" w:type="dxa"/>
          <w:right w:w="0" w:type="dxa"/>
        </w:tblCellMar>
        <w:tblLook w:val="0600" w:firstRow="0" w:lastRow="0" w:firstColumn="0" w:lastColumn="0" w:noHBand="1" w:noVBand="1"/>
      </w:tblPr>
      <w:tblGrid>
        <w:gridCol w:w="2972"/>
        <w:gridCol w:w="6109"/>
      </w:tblGrid>
      <w:tr w:rsidR="000C7E3B" w:rsidRPr="000E6482" w14:paraId="68A4B9FC" w14:textId="77777777" w:rsidTr="00A659C6">
        <w:tc>
          <w:tcPr>
            <w:tcW w:w="1495" w:type="dxa"/>
            <w:tcBorders>
              <w:right w:val="single" w:sz="4" w:space="0" w:color="D9D9D9" w:themeColor="background1" w:themeShade="D9"/>
            </w:tcBorders>
          </w:tcPr>
          <w:p w14:paraId="047CF67B" w14:textId="77777777" w:rsidR="000C7E3B" w:rsidRPr="000E6482" w:rsidRDefault="000C7E3B" w:rsidP="00A659C6">
            <w:r>
              <w:t>Teléfono:</w:t>
            </w:r>
          </w:p>
        </w:tc>
        <w:tc>
          <w:tcPr>
            <w:tcW w:w="3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90890B8" w14:textId="77777777" w:rsidR="000C7E3B" w:rsidRPr="000E6482" w:rsidRDefault="000C7E3B" w:rsidP="00A659C6"/>
        </w:tc>
      </w:tr>
    </w:tbl>
    <w:p w14:paraId="127FDBE8" w14:textId="77777777" w:rsidR="000C7E3B" w:rsidRDefault="000C7E3B" w:rsidP="00BE5D39">
      <w:pPr>
        <w:pStyle w:val="Prrafodelista"/>
        <w:jc w:val="both"/>
      </w:pPr>
    </w:p>
    <w:tbl>
      <w:tblPr>
        <w:tblW w:w="5002" w:type="pct"/>
        <w:tblLayout w:type="fixed"/>
        <w:tblCellMar>
          <w:left w:w="0" w:type="dxa"/>
          <w:right w:w="0" w:type="dxa"/>
        </w:tblCellMar>
        <w:tblLook w:val="0600" w:firstRow="0" w:lastRow="0" w:firstColumn="0" w:lastColumn="0" w:noHBand="1" w:noVBand="1"/>
      </w:tblPr>
      <w:tblGrid>
        <w:gridCol w:w="2972"/>
        <w:gridCol w:w="6109"/>
      </w:tblGrid>
      <w:tr w:rsidR="000C7E3B" w:rsidRPr="000E6482" w14:paraId="3D7E7949" w14:textId="77777777" w:rsidTr="00A659C6">
        <w:tc>
          <w:tcPr>
            <w:tcW w:w="1495" w:type="dxa"/>
            <w:tcBorders>
              <w:right w:val="single" w:sz="4" w:space="0" w:color="D9D9D9" w:themeColor="background1" w:themeShade="D9"/>
            </w:tcBorders>
          </w:tcPr>
          <w:p w14:paraId="4E240136" w14:textId="77777777" w:rsidR="000C7E3B" w:rsidRPr="000E6482" w:rsidRDefault="000C7E3B" w:rsidP="00A659C6">
            <w:r>
              <w:t>E-mail:</w:t>
            </w:r>
          </w:p>
        </w:tc>
        <w:tc>
          <w:tcPr>
            <w:tcW w:w="3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64F5BB8" w14:textId="77777777" w:rsidR="000C7E3B" w:rsidRPr="000E6482" w:rsidRDefault="000C7E3B" w:rsidP="00A659C6"/>
        </w:tc>
      </w:tr>
    </w:tbl>
    <w:p w14:paraId="37FFBE63" w14:textId="77777777" w:rsidR="000C7E3B" w:rsidRDefault="000C7E3B" w:rsidP="00BE5D39">
      <w:pPr>
        <w:pStyle w:val="Prrafodelista"/>
        <w:jc w:val="both"/>
      </w:pPr>
    </w:p>
    <w:tbl>
      <w:tblPr>
        <w:tblW w:w="5002" w:type="pct"/>
        <w:tblLayout w:type="fixed"/>
        <w:tblCellMar>
          <w:left w:w="0" w:type="dxa"/>
          <w:right w:w="0" w:type="dxa"/>
        </w:tblCellMar>
        <w:tblLook w:val="0600" w:firstRow="0" w:lastRow="0" w:firstColumn="0" w:lastColumn="0" w:noHBand="1" w:noVBand="1"/>
      </w:tblPr>
      <w:tblGrid>
        <w:gridCol w:w="2972"/>
        <w:gridCol w:w="6109"/>
      </w:tblGrid>
      <w:tr w:rsidR="000C7E3B" w:rsidRPr="000E6482" w14:paraId="199FC5C4" w14:textId="77777777" w:rsidTr="00A659C6">
        <w:tc>
          <w:tcPr>
            <w:tcW w:w="1495" w:type="dxa"/>
            <w:tcBorders>
              <w:right w:val="single" w:sz="4" w:space="0" w:color="D9D9D9" w:themeColor="background1" w:themeShade="D9"/>
            </w:tcBorders>
          </w:tcPr>
          <w:p w14:paraId="69379FC6" w14:textId="77777777" w:rsidR="000C7E3B" w:rsidRPr="000E6482" w:rsidRDefault="000C7E3B" w:rsidP="00A659C6">
            <w:r>
              <w:t>Página web:</w:t>
            </w:r>
          </w:p>
        </w:tc>
        <w:tc>
          <w:tcPr>
            <w:tcW w:w="3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5F95788" w14:textId="77777777" w:rsidR="000C7E3B" w:rsidRPr="000E6482" w:rsidRDefault="000C7E3B" w:rsidP="00A659C6"/>
        </w:tc>
      </w:tr>
    </w:tbl>
    <w:p w14:paraId="21729D03" w14:textId="77777777" w:rsidR="000C7E3B" w:rsidRDefault="000C7E3B" w:rsidP="00BE5D39">
      <w:pPr>
        <w:pStyle w:val="Prrafodelista"/>
        <w:jc w:val="both"/>
      </w:pPr>
    </w:p>
    <w:tbl>
      <w:tblPr>
        <w:tblW w:w="5002" w:type="pct"/>
        <w:tblLayout w:type="fixed"/>
        <w:tblCellMar>
          <w:left w:w="0" w:type="dxa"/>
          <w:right w:w="0" w:type="dxa"/>
        </w:tblCellMar>
        <w:tblLook w:val="0600" w:firstRow="0" w:lastRow="0" w:firstColumn="0" w:lastColumn="0" w:noHBand="1" w:noVBand="1"/>
      </w:tblPr>
      <w:tblGrid>
        <w:gridCol w:w="2972"/>
        <w:gridCol w:w="6109"/>
      </w:tblGrid>
      <w:tr w:rsidR="000C7E3B" w:rsidRPr="000E6482" w14:paraId="782C7BF3" w14:textId="77777777" w:rsidTr="00A659C6">
        <w:tc>
          <w:tcPr>
            <w:tcW w:w="1495" w:type="dxa"/>
            <w:tcBorders>
              <w:right w:val="single" w:sz="4" w:space="0" w:color="D9D9D9" w:themeColor="background1" w:themeShade="D9"/>
            </w:tcBorders>
          </w:tcPr>
          <w:p w14:paraId="44FE4765" w14:textId="77777777" w:rsidR="000C7E3B" w:rsidRPr="000E6482" w:rsidRDefault="000C7E3B" w:rsidP="00A659C6">
            <w:r>
              <w:t>Observación:</w:t>
            </w:r>
          </w:p>
        </w:tc>
        <w:tc>
          <w:tcPr>
            <w:tcW w:w="3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A05B638" w14:textId="77777777" w:rsidR="000C7E3B" w:rsidRPr="000E6482" w:rsidRDefault="000C7E3B" w:rsidP="00A659C6"/>
        </w:tc>
      </w:tr>
    </w:tbl>
    <w:p w14:paraId="5D9C11E9" w14:textId="77777777" w:rsidR="000C7E3B" w:rsidRDefault="000C7E3B" w:rsidP="00BE5D39">
      <w:pPr>
        <w:pStyle w:val="Prrafodelista"/>
        <w:jc w:val="both"/>
      </w:pPr>
    </w:p>
    <w:p w14:paraId="47680291" w14:textId="77777777" w:rsidR="000C7E3B" w:rsidRDefault="000C7E3B" w:rsidP="00BE5D39">
      <w:pPr>
        <w:pStyle w:val="Prrafodelista"/>
        <w:jc w:val="both"/>
      </w:pPr>
    </w:p>
    <w:p w14:paraId="7C37563B" w14:textId="77777777" w:rsidR="000C7E3B" w:rsidRDefault="000C7E3B" w:rsidP="00BE5D39">
      <w:pPr>
        <w:pStyle w:val="Prrafodelista"/>
        <w:jc w:val="both"/>
      </w:pPr>
    </w:p>
    <w:p w14:paraId="71F4024D" w14:textId="77777777" w:rsidR="000C7E3B" w:rsidRDefault="000C7E3B" w:rsidP="00BE5D39">
      <w:pPr>
        <w:pStyle w:val="Prrafodelista"/>
        <w:jc w:val="both"/>
      </w:pPr>
    </w:p>
    <w:tbl>
      <w:tblPr>
        <w:tblW w:w="5002" w:type="pct"/>
        <w:tblLayout w:type="fixed"/>
        <w:tblCellMar>
          <w:left w:w="0" w:type="dxa"/>
          <w:right w:w="0" w:type="dxa"/>
        </w:tblCellMar>
        <w:tblLook w:val="0600" w:firstRow="0" w:lastRow="0" w:firstColumn="0" w:lastColumn="0" w:noHBand="1" w:noVBand="1"/>
      </w:tblPr>
      <w:tblGrid>
        <w:gridCol w:w="1546"/>
        <w:gridCol w:w="2378"/>
        <w:gridCol w:w="120"/>
        <w:gridCol w:w="1834"/>
        <w:gridCol w:w="907"/>
        <w:gridCol w:w="172"/>
        <w:gridCol w:w="907"/>
        <w:gridCol w:w="231"/>
        <w:gridCol w:w="986"/>
      </w:tblGrid>
      <w:tr w:rsidR="000C7E3B" w:rsidRPr="000E6482" w14:paraId="6FCC911E" w14:textId="77777777" w:rsidTr="00A659C6">
        <w:tc>
          <w:tcPr>
            <w:tcW w:w="1843" w:type="dxa"/>
            <w:tcBorders>
              <w:right w:val="single" w:sz="4" w:space="0" w:color="D9D9D9" w:themeColor="background1" w:themeShade="D9"/>
            </w:tcBorders>
          </w:tcPr>
          <w:p w14:paraId="39094154" w14:textId="77777777" w:rsidR="000C7E3B" w:rsidRPr="000E6482" w:rsidRDefault="000C7E3B" w:rsidP="00A659C6">
            <w:r>
              <w:t>Firma</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31C0903" w14:textId="77777777" w:rsidR="000C7E3B" w:rsidRPr="000E6482" w:rsidRDefault="000C7E3B" w:rsidP="00A659C6"/>
        </w:tc>
        <w:tc>
          <w:tcPr>
            <w:tcW w:w="138" w:type="dxa"/>
            <w:tcBorders>
              <w:left w:val="single" w:sz="4" w:space="0" w:color="D9D9D9" w:themeColor="background1" w:themeShade="D9"/>
            </w:tcBorders>
          </w:tcPr>
          <w:p w14:paraId="5592753B" w14:textId="77777777" w:rsidR="000C7E3B" w:rsidRPr="000E6482" w:rsidRDefault="000C7E3B" w:rsidP="00A659C6"/>
        </w:tc>
        <w:tc>
          <w:tcPr>
            <w:tcW w:w="2186" w:type="dxa"/>
            <w:tcBorders>
              <w:right w:val="single" w:sz="4" w:space="0" w:color="D9D9D9" w:themeColor="background1" w:themeShade="D9"/>
            </w:tcBorders>
            <w:shd w:val="clear" w:color="auto" w:fill="auto"/>
          </w:tcPr>
          <w:p w14:paraId="6EA83AA9" w14:textId="77777777" w:rsidR="000C7E3B" w:rsidRPr="000E6482" w:rsidRDefault="008F2535" w:rsidP="00A659C6">
            <w:sdt>
              <w:sdtPr>
                <w:id w:val="1094986870"/>
                <w:placeholder>
                  <w:docPart w:val="8F95C337CE834E3681212030C07ABF7D"/>
                </w:placeholder>
                <w:temporary/>
                <w:showingPlcHdr/>
                <w15:appearance w15:val="hidden"/>
              </w:sdtPr>
              <w:sdtEndPr/>
              <w:sdtContent>
                <w:r w:rsidR="000C7E3B" w:rsidRPr="000E6482">
                  <w:rPr>
                    <w:sz w:val="18"/>
                    <w:szCs w:val="18"/>
                    <w:lang w:bidi="es-ES"/>
                  </w:rPr>
                  <w:t>Fecha de la firma</w:t>
                </w:r>
              </w:sdtContent>
            </w:sdt>
          </w:p>
        </w:tc>
        <w:tc>
          <w:tcPr>
            <w:tcW w:w="107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themeFill="background1"/>
          </w:tcPr>
          <w:p w14:paraId="46DF6A9E" w14:textId="77777777" w:rsidR="000C7E3B" w:rsidRPr="000E6482" w:rsidRDefault="000C7E3B" w:rsidP="00A659C6"/>
        </w:tc>
        <w:tc>
          <w:tcPr>
            <w:tcW w:w="200" w:type="dxa"/>
            <w:tcBorders>
              <w:left w:val="single" w:sz="4" w:space="0" w:color="D9D9D9" w:themeColor="background1" w:themeShade="D9"/>
              <w:right w:val="single" w:sz="4" w:space="0" w:color="D9D9D9" w:themeColor="background1" w:themeShade="D9"/>
            </w:tcBorders>
            <w:shd w:val="clear" w:color="auto" w:fill="auto"/>
          </w:tcPr>
          <w:p w14:paraId="040A07BE" w14:textId="77777777" w:rsidR="000C7E3B" w:rsidRPr="000E6482" w:rsidRDefault="000C7E3B" w:rsidP="00A659C6"/>
        </w:tc>
        <w:tc>
          <w:tcPr>
            <w:tcW w:w="107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themeFill="background1"/>
          </w:tcPr>
          <w:p w14:paraId="0FD7BD6C" w14:textId="77777777" w:rsidR="000C7E3B" w:rsidRPr="000E6482" w:rsidRDefault="000C7E3B" w:rsidP="00A659C6"/>
        </w:tc>
        <w:tc>
          <w:tcPr>
            <w:tcW w:w="270" w:type="dxa"/>
            <w:tcBorders>
              <w:left w:val="single" w:sz="4" w:space="0" w:color="D9D9D9" w:themeColor="background1" w:themeShade="D9"/>
              <w:right w:val="single" w:sz="4" w:space="0" w:color="D9D9D9" w:themeColor="background1" w:themeShade="D9"/>
            </w:tcBorders>
            <w:shd w:val="clear" w:color="auto" w:fill="auto"/>
          </w:tcPr>
          <w:p w14:paraId="628A90F4" w14:textId="77777777" w:rsidR="000C7E3B" w:rsidRPr="000E6482" w:rsidRDefault="000C7E3B" w:rsidP="00A659C6"/>
        </w:tc>
        <w:tc>
          <w:tcPr>
            <w:tcW w:w="1172"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themeFill="background1"/>
          </w:tcPr>
          <w:p w14:paraId="78E7CDBC" w14:textId="77777777" w:rsidR="000C7E3B" w:rsidRPr="000E6482" w:rsidRDefault="000C7E3B" w:rsidP="00A659C6"/>
        </w:tc>
      </w:tr>
      <w:tr w:rsidR="000C7E3B" w:rsidRPr="000E6482" w14:paraId="5258ACCF" w14:textId="77777777" w:rsidTr="00A659C6">
        <w:trPr>
          <w:trHeight w:val="70"/>
        </w:trPr>
        <w:tc>
          <w:tcPr>
            <w:tcW w:w="1843" w:type="dxa"/>
          </w:tcPr>
          <w:p w14:paraId="15E8146D" w14:textId="77777777" w:rsidR="000C7E3B" w:rsidRPr="000E6482" w:rsidRDefault="000C7E3B" w:rsidP="00A659C6">
            <w:pPr>
              <w:pStyle w:val="Encabezado"/>
            </w:pPr>
          </w:p>
        </w:tc>
        <w:tc>
          <w:tcPr>
            <w:tcW w:w="2835" w:type="dxa"/>
          </w:tcPr>
          <w:p w14:paraId="03645C10" w14:textId="77777777" w:rsidR="000C7E3B" w:rsidRPr="000E6482" w:rsidRDefault="000C7E3B" w:rsidP="00A659C6">
            <w:pPr>
              <w:pStyle w:val="Encabezado"/>
            </w:pPr>
          </w:p>
        </w:tc>
        <w:tc>
          <w:tcPr>
            <w:tcW w:w="138" w:type="dxa"/>
          </w:tcPr>
          <w:p w14:paraId="3C2C89B6" w14:textId="77777777" w:rsidR="000C7E3B" w:rsidRPr="000E6482" w:rsidRDefault="000C7E3B" w:rsidP="00A659C6">
            <w:pPr>
              <w:pStyle w:val="Encabezado"/>
            </w:pPr>
          </w:p>
        </w:tc>
        <w:tc>
          <w:tcPr>
            <w:tcW w:w="2186" w:type="dxa"/>
          </w:tcPr>
          <w:p w14:paraId="13ABD1ED" w14:textId="77777777" w:rsidR="000C7E3B" w:rsidRPr="000E6482" w:rsidRDefault="000C7E3B" w:rsidP="00A659C6">
            <w:pPr>
              <w:pStyle w:val="Encabezado"/>
            </w:pPr>
          </w:p>
        </w:tc>
        <w:tc>
          <w:tcPr>
            <w:tcW w:w="1078" w:type="dxa"/>
          </w:tcPr>
          <w:sdt>
            <w:sdtPr>
              <w:id w:val="-955718909"/>
              <w:placeholder>
                <w:docPart w:val="63A5EAFEA4CE42B49A5F08DC2D09289F"/>
              </w:placeholder>
              <w:temporary/>
              <w:showingPlcHdr/>
              <w15:appearance w15:val="hidden"/>
            </w:sdtPr>
            <w:sdtEndPr/>
            <w:sdtContent>
              <w:p w14:paraId="41A13D86" w14:textId="77777777" w:rsidR="000C7E3B" w:rsidRPr="000E6482" w:rsidRDefault="000C7E3B" w:rsidP="00A659C6">
                <w:pPr>
                  <w:pStyle w:val="Encabezado"/>
                </w:pPr>
                <w:r w:rsidRPr="000E6482">
                  <w:rPr>
                    <w:lang w:bidi="es-ES"/>
                  </w:rPr>
                  <w:t>MM</w:t>
                </w:r>
              </w:p>
            </w:sdtContent>
          </w:sdt>
        </w:tc>
        <w:tc>
          <w:tcPr>
            <w:tcW w:w="200" w:type="dxa"/>
          </w:tcPr>
          <w:p w14:paraId="61C22202" w14:textId="77777777" w:rsidR="000C7E3B" w:rsidRPr="000E6482" w:rsidRDefault="000C7E3B" w:rsidP="00A659C6">
            <w:pPr>
              <w:pStyle w:val="Encabezado"/>
            </w:pPr>
          </w:p>
        </w:tc>
        <w:tc>
          <w:tcPr>
            <w:tcW w:w="1078" w:type="dxa"/>
          </w:tcPr>
          <w:sdt>
            <w:sdtPr>
              <w:id w:val="-341548225"/>
              <w:placeholder>
                <w:docPart w:val="59B256706258418B9BB1DA102CA84528"/>
              </w:placeholder>
              <w:temporary/>
              <w:showingPlcHdr/>
              <w15:appearance w15:val="hidden"/>
            </w:sdtPr>
            <w:sdtEndPr/>
            <w:sdtContent>
              <w:p w14:paraId="6F9F88E1" w14:textId="77777777" w:rsidR="000C7E3B" w:rsidRPr="000E6482" w:rsidRDefault="000C7E3B" w:rsidP="00A659C6">
                <w:pPr>
                  <w:pStyle w:val="Encabezado"/>
                </w:pPr>
                <w:r w:rsidRPr="000E6482">
                  <w:rPr>
                    <w:lang w:bidi="es-ES"/>
                  </w:rPr>
                  <w:t>DD</w:t>
                </w:r>
              </w:p>
            </w:sdtContent>
          </w:sdt>
        </w:tc>
        <w:tc>
          <w:tcPr>
            <w:tcW w:w="270" w:type="dxa"/>
          </w:tcPr>
          <w:p w14:paraId="56531DFE" w14:textId="77777777" w:rsidR="000C7E3B" w:rsidRPr="000E6482" w:rsidRDefault="000C7E3B" w:rsidP="00A659C6">
            <w:pPr>
              <w:pStyle w:val="Encabezado"/>
            </w:pPr>
          </w:p>
        </w:tc>
        <w:tc>
          <w:tcPr>
            <w:tcW w:w="1172" w:type="dxa"/>
          </w:tcPr>
          <w:sdt>
            <w:sdtPr>
              <w:id w:val="-3981827"/>
              <w:placeholder>
                <w:docPart w:val="DA049A7191A349D89375F6E374E9DF63"/>
              </w:placeholder>
              <w:temporary/>
              <w:showingPlcHdr/>
              <w15:appearance w15:val="hidden"/>
            </w:sdtPr>
            <w:sdtEndPr/>
            <w:sdtContent>
              <w:p w14:paraId="4DB275A9" w14:textId="77777777" w:rsidR="000C7E3B" w:rsidRPr="000E6482" w:rsidRDefault="000C7E3B" w:rsidP="00A659C6">
                <w:pPr>
                  <w:pStyle w:val="Encabezado"/>
                </w:pPr>
                <w:r w:rsidRPr="000E6482">
                  <w:rPr>
                    <w:lang w:bidi="es-ES"/>
                  </w:rPr>
                  <w:t>AA</w:t>
                </w:r>
              </w:p>
            </w:sdtContent>
          </w:sdt>
        </w:tc>
      </w:tr>
    </w:tbl>
    <w:p w14:paraId="2EEA67ED" w14:textId="77777777" w:rsidR="000C7E3B" w:rsidRPr="000E6482" w:rsidRDefault="000C7E3B" w:rsidP="000C7E3B"/>
    <w:p w14:paraId="71A1CA0F" w14:textId="77777777" w:rsidR="00553D41" w:rsidRDefault="00553D41" w:rsidP="00553D41"/>
    <w:tbl>
      <w:tblPr>
        <w:tblW w:w="5000" w:type="pct"/>
        <w:tblLayout w:type="fixed"/>
        <w:tblCellMar>
          <w:left w:w="0" w:type="dxa"/>
          <w:right w:w="0" w:type="dxa"/>
        </w:tblCellMar>
        <w:tblLook w:val="0600" w:firstRow="0" w:lastRow="0" w:firstColumn="0" w:lastColumn="0" w:noHBand="1" w:noVBand="1"/>
      </w:tblPr>
      <w:tblGrid>
        <w:gridCol w:w="3472"/>
        <w:gridCol w:w="5340"/>
        <w:gridCol w:w="260"/>
      </w:tblGrid>
      <w:tr w:rsidR="00553D41" w14:paraId="64F4F30F" w14:textId="77777777" w:rsidTr="00553D41">
        <w:tc>
          <w:tcPr>
            <w:tcW w:w="1843" w:type="dxa"/>
            <w:tcBorders>
              <w:top w:val="nil"/>
              <w:left w:val="nil"/>
              <w:bottom w:val="nil"/>
              <w:right w:val="single" w:sz="4" w:space="0" w:color="D9D9D9" w:themeColor="background1" w:themeShade="D9"/>
            </w:tcBorders>
            <w:hideMark/>
          </w:tcPr>
          <w:p w14:paraId="66D18EEB" w14:textId="77777777" w:rsidR="00553D41" w:rsidRDefault="00553D41">
            <w:r>
              <w:t>FDO.</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064B5C0" w14:textId="77777777" w:rsidR="00553D41" w:rsidRDefault="00553D41"/>
        </w:tc>
        <w:tc>
          <w:tcPr>
            <w:tcW w:w="138" w:type="dxa"/>
            <w:tcBorders>
              <w:top w:val="nil"/>
              <w:left w:val="single" w:sz="4" w:space="0" w:color="D9D9D9" w:themeColor="background1" w:themeShade="D9"/>
              <w:bottom w:val="nil"/>
              <w:right w:val="nil"/>
            </w:tcBorders>
          </w:tcPr>
          <w:p w14:paraId="029D3B34" w14:textId="77777777" w:rsidR="00553D41" w:rsidRDefault="00553D41"/>
        </w:tc>
      </w:tr>
    </w:tbl>
    <w:p w14:paraId="241D76FF" w14:textId="36847641" w:rsidR="00CB1E3A" w:rsidRDefault="00CB1E3A" w:rsidP="00BE5D39">
      <w:pPr>
        <w:pStyle w:val="Prrafodelista"/>
        <w:jc w:val="both"/>
      </w:pPr>
    </w:p>
    <w:p w14:paraId="04238DAB" w14:textId="77777777" w:rsidR="00CB1E3A" w:rsidRPr="00CB1E3A" w:rsidRDefault="00CB1E3A" w:rsidP="00CB1E3A">
      <w:pPr>
        <w:rPr>
          <w:b/>
          <w:bCs/>
        </w:rPr>
      </w:pPr>
      <w:r>
        <w:br w:type="page"/>
      </w:r>
      <w:r w:rsidRPr="00CB1E3A">
        <w:rPr>
          <w:b/>
          <w:bCs/>
        </w:rPr>
        <w:lastRenderedPageBreak/>
        <w:t xml:space="preserve">Asociación para la Promoción Comercial del Puerto de Huelva HuelvaPort </w:t>
      </w:r>
    </w:p>
    <w:p w14:paraId="1048993A" w14:textId="77777777" w:rsidR="00CB1E3A" w:rsidRDefault="00CB1E3A" w:rsidP="00CB1E3A">
      <w:pPr>
        <w:jc w:val="both"/>
      </w:pPr>
      <w:r w:rsidRPr="00CB1E3A">
        <w:rPr>
          <w:b/>
          <w:bCs/>
        </w:rPr>
        <w:t>INFORMA</w:t>
      </w:r>
      <w:r>
        <w:t xml:space="preserve"> Asociación para la Promoción Comercial del Puerto de Huelva (en adelante “HuelvaPort”) mantiene una rigurosa política de privacidad con los datos de usuarios, clientes, colaboradores y proveedores en cumplimiento con el Reglamento Europeo 2016/679 del Parlamento Europeo y del Consejo de 27 de abril de 2016 (RGPD-EU) y la Ley Orgánica 3/2018, de 5 de diciembre, de Protección de Datos Personales y Garantía de los Derechos Digitales (LOPDGDD). </w:t>
      </w:r>
    </w:p>
    <w:p w14:paraId="6AFB4661" w14:textId="77777777" w:rsidR="00CB1E3A" w:rsidRDefault="00CB1E3A" w:rsidP="00CB1E3A">
      <w:pPr>
        <w:jc w:val="both"/>
      </w:pPr>
      <w:r>
        <w:t xml:space="preserve">En este sentido: De conformidad con lo dispuesto en el RGPD-EU y la LOPDGDD le informamos que los datos personales son incorporados a nuestro sistema de tratamiento, con la </w:t>
      </w:r>
      <w:r>
        <w:t>f</w:t>
      </w:r>
      <w:r>
        <w:t xml:space="preserve">inalidad de tratarlos en la gestión de la actividad de HuelvaPort. El </w:t>
      </w:r>
      <w:proofErr w:type="gramStart"/>
      <w:r>
        <w:t>Responsable</w:t>
      </w:r>
      <w:proofErr w:type="gramEnd"/>
      <w:r>
        <w:t xml:space="preserve"> del </w:t>
      </w:r>
      <w:r>
        <w:t>t</w:t>
      </w:r>
      <w:r>
        <w:t xml:space="preserve">ratamiento es HuelvaPort, con domicilio en Avda. </w:t>
      </w:r>
      <w:r>
        <w:t>de Hispanoamérica, Glorieta de las Canoas s/n</w:t>
      </w:r>
      <w:r>
        <w:t xml:space="preserve"> 21001 HUELVA, donde podrá ejercitar sus Derechos de acceso, rectificación, supresión (“derecho al olvido”), limitación, portabilidad y oposición conforme a lo establecido en los Arts. 15 y </w:t>
      </w:r>
      <w:proofErr w:type="spellStart"/>
      <w:r>
        <w:t>ss</w:t>
      </w:r>
      <w:proofErr w:type="spellEnd"/>
      <w:r>
        <w:t xml:space="preserve"> del RGPD-EU y los </w:t>
      </w:r>
      <w:proofErr w:type="spellStart"/>
      <w:r>
        <w:t>Arts</w:t>
      </w:r>
      <w:proofErr w:type="spellEnd"/>
      <w:r>
        <w:t xml:space="preserve"> 12 y </w:t>
      </w:r>
      <w:proofErr w:type="spellStart"/>
      <w:r>
        <w:t>ss</w:t>
      </w:r>
      <w:proofErr w:type="spellEnd"/>
      <w:r>
        <w:t xml:space="preserve"> LOPDGDD. </w:t>
      </w:r>
    </w:p>
    <w:p w14:paraId="26273F59" w14:textId="77777777" w:rsidR="00CB1E3A" w:rsidRDefault="00CB1E3A" w:rsidP="00CB1E3A">
      <w:pPr>
        <w:jc w:val="both"/>
      </w:pPr>
      <w:r>
        <w:t xml:space="preserve">La Legitimación para llevar a cabo este tratamiento tiene base en su consentimiento otorgado y/o en ejecución del contrato que nos vincula. Los datos que nos facilite no se cederán a terceros, salvo obligación contractual o legal. Los datos serán </w:t>
      </w:r>
      <w:r>
        <w:t>c</w:t>
      </w:r>
      <w:r>
        <w:t xml:space="preserve">onservados durante el plazo estrictamente necesario para cumplir con la normativa mencionada. En el caso de producirse alguna modificación de sus datos, rogamos nos lo comunique debidamente por escrito con la finalidad de mantener su información actualizada tal y como exigen los Arts. 5.1 d RGPD-EU y 4 LOPDGDD. </w:t>
      </w:r>
    </w:p>
    <w:p w14:paraId="21F1061E" w14:textId="608D41EE" w:rsidR="000C7E3B" w:rsidRPr="00BE5D39" w:rsidRDefault="00CB1E3A" w:rsidP="00CB1E3A">
      <w:pPr>
        <w:jc w:val="both"/>
      </w:pPr>
      <w:r>
        <w:t>Agradecemos su confianza. Puede solicitar más información sobre sus derechos en DP-CONTROL (dp-control@dp-control.es)</w:t>
      </w:r>
    </w:p>
    <w:sectPr w:rsidR="000C7E3B" w:rsidRPr="00BE5D39" w:rsidSect="00071937">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76D9D" w14:textId="77777777" w:rsidR="008F2535" w:rsidRDefault="008F2535" w:rsidP="00B26C7D">
      <w:pPr>
        <w:spacing w:after="0" w:line="240" w:lineRule="auto"/>
      </w:pPr>
      <w:r>
        <w:separator/>
      </w:r>
    </w:p>
  </w:endnote>
  <w:endnote w:type="continuationSeparator" w:id="0">
    <w:p w14:paraId="479044CB" w14:textId="77777777" w:rsidR="008F2535" w:rsidRDefault="008F2535" w:rsidP="00B2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jc w:val="center"/>
      <w:tblBorders>
        <w:top w:val="thinThickThinLargeGap" w:sz="8" w:space="0" w:color="FFC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4"/>
      <w:gridCol w:w="2917"/>
      <w:gridCol w:w="3097"/>
    </w:tblGrid>
    <w:tr w:rsidR="00071937" w:rsidRPr="007E248C" w14:paraId="2535DFA7" w14:textId="77777777" w:rsidTr="00B52F15">
      <w:trPr>
        <w:trHeight w:val="468"/>
        <w:jc w:val="center"/>
      </w:trPr>
      <w:tc>
        <w:tcPr>
          <w:tcW w:w="1762" w:type="pct"/>
        </w:tcPr>
        <w:p w14:paraId="214BF151" w14:textId="77777777" w:rsidR="00071937" w:rsidRDefault="00071937" w:rsidP="00EF2374">
          <w:pPr>
            <w:pStyle w:val="Piedepgina"/>
            <w:jc w:val="center"/>
            <w:rPr>
              <w:rFonts w:cstheme="minorHAnsi"/>
              <w:color w:val="3B3838" w:themeColor="background2" w:themeShade="40"/>
              <w:sz w:val="16"/>
              <w:szCs w:val="16"/>
            </w:rPr>
          </w:pPr>
        </w:p>
        <w:p w14:paraId="79756326" w14:textId="77777777" w:rsidR="00BE5D39" w:rsidRDefault="00071937" w:rsidP="00EF2374">
          <w:pPr>
            <w:pStyle w:val="Piedepgina"/>
            <w:jc w:val="center"/>
            <w:rPr>
              <w:rFonts w:cstheme="minorHAnsi"/>
              <w:color w:val="3B3838" w:themeColor="background2" w:themeShade="40"/>
              <w:sz w:val="16"/>
              <w:szCs w:val="16"/>
            </w:rPr>
          </w:pPr>
          <w:r w:rsidRPr="007E248C">
            <w:rPr>
              <w:rFonts w:cstheme="minorHAnsi"/>
              <w:color w:val="3B3838" w:themeColor="background2" w:themeShade="40"/>
              <w:sz w:val="16"/>
              <w:szCs w:val="16"/>
            </w:rPr>
            <w:t xml:space="preserve">Avda. </w:t>
          </w:r>
          <w:r w:rsidR="00BE5D39">
            <w:rPr>
              <w:rFonts w:cstheme="minorHAnsi"/>
              <w:color w:val="3B3838" w:themeColor="background2" w:themeShade="40"/>
              <w:sz w:val="16"/>
              <w:szCs w:val="16"/>
            </w:rPr>
            <w:t>de Hispanoamérica</w:t>
          </w:r>
        </w:p>
        <w:p w14:paraId="2769A7E3" w14:textId="77777777" w:rsidR="00071937" w:rsidRPr="007E248C" w:rsidRDefault="00BE5D39" w:rsidP="00EF2374">
          <w:pPr>
            <w:pStyle w:val="Piedepgina"/>
            <w:jc w:val="center"/>
            <w:rPr>
              <w:rFonts w:cstheme="minorHAnsi"/>
              <w:color w:val="3B3838" w:themeColor="background2" w:themeShade="40"/>
              <w:sz w:val="16"/>
              <w:szCs w:val="16"/>
            </w:rPr>
          </w:pPr>
          <w:r>
            <w:rPr>
              <w:rFonts w:cstheme="minorHAnsi"/>
              <w:color w:val="3B3838" w:themeColor="background2" w:themeShade="40"/>
              <w:sz w:val="16"/>
              <w:szCs w:val="16"/>
            </w:rPr>
            <w:t>Glorieta de las Canoas</w:t>
          </w:r>
        </w:p>
        <w:p w14:paraId="1B5A6557" w14:textId="77777777" w:rsidR="00071937" w:rsidRPr="007E248C" w:rsidRDefault="00071937" w:rsidP="00EF2374">
          <w:pPr>
            <w:pStyle w:val="Piedepgina"/>
            <w:jc w:val="center"/>
            <w:rPr>
              <w:rFonts w:cstheme="minorHAnsi"/>
              <w:color w:val="3B3838" w:themeColor="background2" w:themeShade="40"/>
              <w:sz w:val="16"/>
              <w:szCs w:val="16"/>
            </w:rPr>
          </w:pPr>
          <w:r w:rsidRPr="007E248C">
            <w:rPr>
              <w:rFonts w:cstheme="minorHAnsi"/>
              <w:color w:val="3B3838" w:themeColor="background2" w:themeShade="40"/>
              <w:sz w:val="16"/>
              <w:szCs w:val="16"/>
            </w:rPr>
            <w:t>21001, Huelva</w:t>
          </w:r>
        </w:p>
      </w:tc>
      <w:tc>
        <w:tcPr>
          <w:tcW w:w="1570" w:type="pct"/>
        </w:tcPr>
        <w:p w14:paraId="75EE8515" w14:textId="77777777" w:rsidR="00071937" w:rsidRDefault="00071937" w:rsidP="00EF2374">
          <w:pPr>
            <w:pStyle w:val="Piedepgina"/>
            <w:jc w:val="center"/>
            <w:rPr>
              <w:rFonts w:cstheme="minorHAnsi"/>
              <w:color w:val="3B3838" w:themeColor="background2" w:themeShade="40"/>
              <w:sz w:val="16"/>
              <w:szCs w:val="16"/>
            </w:rPr>
          </w:pPr>
        </w:p>
        <w:p w14:paraId="5A746599" w14:textId="77777777" w:rsidR="00071937" w:rsidRDefault="008F2535" w:rsidP="00EF2374">
          <w:pPr>
            <w:pStyle w:val="Piedepgina"/>
            <w:jc w:val="center"/>
            <w:rPr>
              <w:rStyle w:val="Hipervnculo"/>
              <w:rFonts w:cstheme="minorHAnsi"/>
              <w:color w:val="3B3838" w:themeColor="background2" w:themeShade="40"/>
              <w:sz w:val="16"/>
              <w:szCs w:val="16"/>
              <w:u w:val="none"/>
            </w:rPr>
          </w:pPr>
          <w:hyperlink r:id="rId1" w:history="1">
            <w:r w:rsidR="00071937" w:rsidRPr="00071937">
              <w:rPr>
                <w:rStyle w:val="Hipervnculo"/>
                <w:rFonts w:cstheme="minorHAnsi"/>
                <w:color w:val="3B3838" w:themeColor="background2" w:themeShade="40"/>
                <w:sz w:val="16"/>
                <w:szCs w:val="16"/>
                <w:u w:val="none"/>
              </w:rPr>
              <w:t>oficinatecnica@huelvaport.com</w:t>
            </w:r>
          </w:hyperlink>
        </w:p>
        <w:p w14:paraId="3E6A78DF" w14:textId="77777777" w:rsidR="00BE5D39" w:rsidRPr="00BE5D39" w:rsidRDefault="00BE5D39" w:rsidP="00EF2374">
          <w:pPr>
            <w:pStyle w:val="Piedepgina"/>
            <w:jc w:val="center"/>
            <w:rPr>
              <w:sz w:val="16"/>
              <w:szCs w:val="16"/>
            </w:rPr>
          </w:pPr>
          <w:r w:rsidRPr="00BE5D39">
            <w:rPr>
              <w:rStyle w:val="Hipervnculo"/>
              <w:color w:val="auto"/>
              <w:sz w:val="16"/>
              <w:szCs w:val="16"/>
              <w:u w:val="none"/>
            </w:rPr>
            <w:t>+34 959 077 195</w:t>
          </w:r>
        </w:p>
        <w:p w14:paraId="15ABD822" w14:textId="77777777" w:rsidR="00B52F15" w:rsidRPr="00071937" w:rsidRDefault="00B52F15" w:rsidP="00EF2374">
          <w:pPr>
            <w:pStyle w:val="Piedepgina"/>
            <w:jc w:val="center"/>
            <w:rPr>
              <w:rFonts w:cstheme="minorHAnsi"/>
              <w:color w:val="3B3838" w:themeColor="background2" w:themeShade="40"/>
              <w:sz w:val="16"/>
              <w:szCs w:val="16"/>
            </w:rPr>
          </w:pPr>
          <w:r w:rsidRPr="00B52F15">
            <w:rPr>
              <w:rFonts w:cstheme="minorHAnsi"/>
              <w:color w:val="3B3838" w:themeColor="background2" w:themeShade="40"/>
              <w:sz w:val="16"/>
              <w:szCs w:val="16"/>
            </w:rPr>
            <w:t>+34 687 699 926</w:t>
          </w:r>
        </w:p>
        <w:p w14:paraId="7C8F5103" w14:textId="77777777" w:rsidR="00071937" w:rsidRPr="007E248C" w:rsidRDefault="00071937" w:rsidP="00B52F15">
          <w:pPr>
            <w:pStyle w:val="Piedepgina"/>
            <w:jc w:val="center"/>
            <w:rPr>
              <w:rFonts w:cstheme="minorHAnsi"/>
              <w:color w:val="3B3838" w:themeColor="background2" w:themeShade="40"/>
              <w:sz w:val="16"/>
              <w:szCs w:val="16"/>
            </w:rPr>
          </w:pPr>
          <w:r w:rsidRPr="007E248C">
            <w:rPr>
              <w:rFonts w:cstheme="minorHAnsi"/>
              <w:color w:val="3B3838" w:themeColor="background2" w:themeShade="40"/>
              <w:sz w:val="16"/>
              <w:szCs w:val="16"/>
            </w:rPr>
            <w:t xml:space="preserve">+34 </w:t>
          </w:r>
          <w:r w:rsidR="00B52F15">
            <w:rPr>
              <w:rFonts w:cstheme="minorHAnsi"/>
              <w:color w:val="3B3838" w:themeColor="background2" w:themeShade="40"/>
              <w:sz w:val="16"/>
              <w:szCs w:val="16"/>
            </w:rPr>
            <w:t>687 696 656</w:t>
          </w:r>
        </w:p>
      </w:tc>
      <w:tc>
        <w:tcPr>
          <w:tcW w:w="1667" w:type="pct"/>
        </w:tcPr>
        <w:p w14:paraId="2123D6EE" w14:textId="77777777" w:rsidR="00071937" w:rsidRDefault="00071937" w:rsidP="00EF2374">
          <w:pPr>
            <w:pStyle w:val="Piedepgina"/>
            <w:jc w:val="center"/>
            <w:rPr>
              <w:rFonts w:cstheme="minorHAnsi"/>
              <w:color w:val="3B3838" w:themeColor="background2" w:themeShade="40"/>
              <w:sz w:val="16"/>
              <w:szCs w:val="16"/>
            </w:rPr>
          </w:pPr>
        </w:p>
        <w:p w14:paraId="76F91F3B" w14:textId="77777777" w:rsidR="00071937" w:rsidRPr="00071937" w:rsidRDefault="008F2535" w:rsidP="00EF2374">
          <w:pPr>
            <w:pStyle w:val="Piedepgina"/>
            <w:jc w:val="center"/>
            <w:rPr>
              <w:rFonts w:cstheme="minorHAnsi"/>
              <w:color w:val="3B3838" w:themeColor="background2" w:themeShade="40"/>
              <w:sz w:val="16"/>
              <w:szCs w:val="16"/>
            </w:rPr>
          </w:pPr>
          <w:hyperlink r:id="rId2" w:history="1">
            <w:r w:rsidR="00071937" w:rsidRPr="00071937">
              <w:rPr>
                <w:rStyle w:val="Hipervnculo"/>
                <w:rFonts w:cstheme="minorHAnsi"/>
                <w:color w:val="3B3838" w:themeColor="background2" w:themeShade="40"/>
                <w:sz w:val="16"/>
                <w:szCs w:val="16"/>
                <w:u w:val="none"/>
              </w:rPr>
              <w:t>www.huelvaport.com</w:t>
            </w:r>
          </w:hyperlink>
          <w:r w:rsidR="00071937" w:rsidRPr="00071937">
            <w:rPr>
              <w:rFonts w:cstheme="minorHAnsi"/>
              <w:color w:val="3B3838" w:themeColor="background2" w:themeShade="40"/>
              <w:sz w:val="16"/>
              <w:szCs w:val="16"/>
            </w:rPr>
            <w:t xml:space="preserve">  </w:t>
          </w:r>
        </w:p>
        <w:p w14:paraId="4E30122B" w14:textId="77777777" w:rsidR="00071937" w:rsidRPr="007E248C" w:rsidRDefault="00071937" w:rsidP="00EF2374">
          <w:pPr>
            <w:pStyle w:val="Piedepgina"/>
            <w:jc w:val="center"/>
            <w:rPr>
              <w:rFonts w:cstheme="minorHAnsi"/>
              <w:color w:val="3B3838" w:themeColor="background2" w:themeShade="40"/>
              <w:sz w:val="16"/>
              <w:szCs w:val="16"/>
            </w:rPr>
          </w:pPr>
          <w:r w:rsidRPr="007E248C">
            <w:rPr>
              <w:rFonts w:cstheme="minorHAnsi"/>
              <w:color w:val="3B3838" w:themeColor="background2" w:themeShade="40"/>
              <w:sz w:val="16"/>
              <w:szCs w:val="16"/>
            </w:rPr>
            <w:t xml:space="preserve"> </w:t>
          </w:r>
        </w:p>
      </w:tc>
    </w:tr>
  </w:tbl>
  <w:p w14:paraId="1ED1CFF4" w14:textId="77777777" w:rsidR="00B971FC" w:rsidRDefault="00B971FC" w:rsidP="000719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69C3" w14:textId="77777777" w:rsidR="008F2535" w:rsidRDefault="008F2535" w:rsidP="00B26C7D">
      <w:pPr>
        <w:spacing w:after="0" w:line="240" w:lineRule="auto"/>
      </w:pPr>
      <w:r>
        <w:separator/>
      </w:r>
    </w:p>
  </w:footnote>
  <w:footnote w:type="continuationSeparator" w:id="0">
    <w:p w14:paraId="46A5EA1E" w14:textId="77777777" w:rsidR="008F2535" w:rsidRDefault="008F2535" w:rsidP="00B26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29" w14:textId="77777777" w:rsidR="002B6764" w:rsidRDefault="002B6764" w:rsidP="00071937">
    <w:pPr>
      <w:pStyle w:val="Encabezado"/>
      <w:ind w:left="-567"/>
      <w:jc w:val="right"/>
      <w:rPr>
        <w:rFonts w:cstheme="minorHAnsi"/>
        <w:b/>
        <w:color w:val="3B3838" w:themeColor="background2" w:themeShade="40"/>
        <w:sz w:val="20"/>
        <w:szCs w:val="20"/>
      </w:rPr>
    </w:pPr>
  </w:p>
  <w:p w14:paraId="4FC8D8E8" w14:textId="77777777" w:rsidR="00071937" w:rsidRPr="00A82395" w:rsidRDefault="00071937" w:rsidP="00071937">
    <w:pPr>
      <w:pStyle w:val="Encabezado"/>
      <w:ind w:left="-567"/>
      <w:jc w:val="right"/>
      <w:rPr>
        <w:rFonts w:cstheme="minorHAnsi"/>
        <w:b/>
        <w:color w:val="3B3838" w:themeColor="background2" w:themeShade="40"/>
        <w:sz w:val="20"/>
        <w:szCs w:val="20"/>
      </w:rPr>
    </w:pPr>
    <w:r>
      <w:rPr>
        <w:rFonts w:cstheme="minorHAnsi"/>
        <w:b/>
        <w:noProof/>
        <w:color w:val="3B3838" w:themeColor="background2" w:themeShade="40"/>
        <w:sz w:val="20"/>
        <w:szCs w:val="20"/>
        <w:lang w:eastAsia="es-ES"/>
      </w:rPr>
      <w:drawing>
        <wp:anchor distT="0" distB="0" distL="114300" distR="114300" simplePos="0" relativeHeight="251659264" behindDoc="0" locked="0" layoutInCell="1" allowOverlap="1" wp14:anchorId="295C7838" wp14:editId="5B7CC685">
          <wp:simplePos x="0" y="0"/>
          <wp:positionH relativeFrom="margin">
            <wp:posOffset>-784860</wp:posOffset>
          </wp:positionH>
          <wp:positionV relativeFrom="margin">
            <wp:posOffset>-723900</wp:posOffset>
          </wp:positionV>
          <wp:extent cx="2209800" cy="666750"/>
          <wp:effectExtent l="19050" t="0" r="0" b="0"/>
          <wp:wrapSquare wrapText="bothSides"/>
          <wp:docPr id="3" name="Imagen 3" descr="C:\Users\Usuario\AppData\Local\Microsoft\Windows\INetCache\Content.Word\Logo Huelva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Content.Word\Logo HuelvaPort.jpg"/>
                  <pic:cNvPicPr>
                    <a:picLocks noChangeAspect="1" noChangeArrowheads="1"/>
                  </pic:cNvPicPr>
                </pic:nvPicPr>
                <pic:blipFill>
                  <a:blip r:embed="rId1"/>
                  <a:srcRect t="27434" b="26106"/>
                  <a:stretch>
                    <a:fillRect/>
                  </a:stretch>
                </pic:blipFill>
                <pic:spPr bwMode="auto">
                  <a:xfrm>
                    <a:off x="0" y="0"/>
                    <a:ext cx="2209800" cy="666750"/>
                  </a:xfrm>
                  <a:prstGeom prst="rect">
                    <a:avLst/>
                  </a:prstGeom>
                  <a:noFill/>
                  <a:ln w="9525">
                    <a:noFill/>
                    <a:miter lim="800000"/>
                    <a:headEnd/>
                    <a:tailEnd/>
                  </a:ln>
                </pic:spPr>
              </pic:pic>
            </a:graphicData>
          </a:graphic>
        </wp:anchor>
      </w:drawing>
    </w:r>
    <w:r w:rsidRPr="00A82395">
      <w:rPr>
        <w:rFonts w:cstheme="minorHAnsi"/>
        <w:b/>
        <w:color w:val="3B3838" w:themeColor="background2" w:themeShade="40"/>
        <w:sz w:val="20"/>
        <w:szCs w:val="20"/>
      </w:rPr>
      <w:t>ASOCIACIÓN PARA LA PROMOCIÓN COMERCIAL DEL PUERTO DE HUELVA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3FEB"/>
    <w:multiLevelType w:val="hybridMultilevel"/>
    <w:tmpl w:val="A32C3C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76E5F"/>
    <w:multiLevelType w:val="hybridMultilevel"/>
    <w:tmpl w:val="1D14F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13E"/>
    <w:rsid w:val="00005554"/>
    <w:rsid w:val="00044BF8"/>
    <w:rsid w:val="00071937"/>
    <w:rsid w:val="000C7E3B"/>
    <w:rsid w:val="00117322"/>
    <w:rsid w:val="001451A7"/>
    <w:rsid w:val="00174133"/>
    <w:rsid w:val="001B0D0D"/>
    <w:rsid w:val="001B311F"/>
    <w:rsid w:val="001D3BAE"/>
    <w:rsid w:val="001D705D"/>
    <w:rsid w:val="00214331"/>
    <w:rsid w:val="00225CE0"/>
    <w:rsid w:val="00251C46"/>
    <w:rsid w:val="002B0C21"/>
    <w:rsid w:val="002B6764"/>
    <w:rsid w:val="003A4906"/>
    <w:rsid w:val="003E21EC"/>
    <w:rsid w:val="003E3F20"/>
    <w:rsid w:val="003F3F15"/>
    <w:rsid w:val="00452FC5"/>
    <w:rsid w:val="00464A3C"/>
    <w:rsid w:val="0049734B"/>
    <w:rsid w:val="004A26CA"/>
    <w:rsid w:val="004C7863"/>
    <w:rsid w:val="004D35C2"/>
    <w:rsid w:val="00553D41"/>
    <w:rsid w:val="006546DA"/>
    <w:rsid w:val="006606F3"/>
    <w:rsid w:val="006E7B5A"/>
    <w:rsid w:val="00741A06"/>
    <w:rsid w:val="0074470C"/>
    <w:rsid w:val="00775E14"/>
    <w:rsid w:val="007823BE"/>
    <w:rsid w:val="007A488A"/>
    <w:rsid w:val="007A58A9"/>
    <w:rsid w:val="007F3224"/>
    <w:rsid w:val="0080383C"/>
    <w:rsid w:val="00840687"/>
    <w:rsid w:val="00847C50"/>
    <w:rsid w:val="008D7126"/>
    <w:rsid w:val="008F2535"/>
    <w:rsid w:val="00964B4D"/>
    <w:rsid w:val="00975294"/>
    <w:rsid w:val="00990BE9"/>
    <w:rsid w:val="00A0742B"/>
    <w:rsid w:val="00A63C30"/>
    <w:rsid w:val="00A659FC"/>
    <w:rsid w:val="00A87491"/>
    <w:rsid w:val="00AD7118"/>
    <w:rsid w:val="00B26C7D"/>
    <w:rsid w:val="00B30D5A"/>
    <w:rsid w:val="00B52F15"/>
    <w:rsid w:val="00B6546E"/>
    <w:rsid w:val="00B93FC9"/>
    <w:rsid w:val="00B971FC"/>
    <w:rsid w:val="00BE5D39"/>
    <w:rsid w:val="00C572DD"/>
    <w:rsid w:val="00C7611E"/>
    <w:rsid w:val="00CB1E3A"/>
    <w:rsid w:val="00CD742C"/>
    <w:rsid w:val="00D53073"/>
    <w:rsid w:val="00DE280F"/>
    <w:rsid w:val="00E26F8D"/>
    <w:rsid w:val="00E5120F"/>
    <w:rsid w:val="00E96D05"/>
    <w:rsid w:val="00EB60BA"/>
    <w:rsid w:val="00ED413E"/>
    <w:rsid w:val="00F572DD"/>
    <w:rsid w:val="00FB3B52"/>
    <w:rsid w:val="00FB6F88"/>
    <w:rsid w:val="00FD4D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DF7A2"/>
  <w15:docId w15:val="{31639D22-0F7A-4D9D-A74E-9259949A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491"/>
  </w:style>
  <w:style w:type="paragraph" w:styleId="Ttulo1">
    <w:name w:val="heading 1"/>
    <w:basedOn w:val="Normal"/>
    <w:next w:val="Normal"/>
    <w:link w:val="Ttulo1Car"/>
    <w:uiPriority w:val="9"/>
    <w:qFormat/>
    <w:rsid w:val="000C7E3B"/>
    <w:pPr>
      <w:keepNext/>
      <w:keepLines/>
      <w:spacing w:before="240" w:after="0"/>
      <w:outlineLvl w:val="0"/>
    </w:pPr>
    <w:rPr>
      <w:rFonts w:asciiTheme="majorHAnsi" w:eastAsiaTheme="majorEastAsia" w:hAnsiTheme="majorHAnsi" w:cstheme="majorBidi"/>
      <w:b/>
      <w:color w:val="44546A" w:themeColor="text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6C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6C7D"/>
  </w:style>
  <w:style w:type="paragraph" w:styleId="Piedepgina">
    <w:name w:val="footer"/>
    <w:basedOn w:val="Normal"/>
    <w:link w:val="PiedepginaCar"/>
    <w:uiPriority w:val="99"/>
    <w:unhideWhenUsed/>
    <w:rsid w:val="00B26C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6C7D"/>
  </w:style>
  <w:style w:type="paragraph" w:styleId="Prrafodelista">
    <w:name w:val="List Paragraph"/>
    <w:basedOn w:val="Normal"/>
    <w:uiPriority w:val="34"/>
    <w:qFormat/>
    <w:rsid w:val="004D35C2"/>
    <w:pPr>
      <w:ind w:left="720"/>
      <w:contextualSpacing/>
    </w:pPr>
  </w:style>
  <w:style w:type="character" w:styleId="Hipervnculo">
    <w:name w:val="Hyperlink"/>
    <w:basedOn w:val="Fuentedeprrafopredeter"/>
    <w:uiPriority w:val="99"/>
    <w:unhideWhenUsed/>
    <w:rsid w:val="00071937"/>
    <w:rPr>
      <w:color w:val="0563C1" w:themeColor="hyperlink"/>
      <w:u w:val="single"/>
    </w:rPr>
  </w:style>
  <w:style w:type="table" w:styleId="Tablaconcuadrcula">
    <w:name w:val="Table Grid"/>
    <w:basedOn w:val="Tablanormal"/>
    <w:rsid w:val="00071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EB60BA"/>
    <w:rPr>
      <w:sz w:val="16"/>
      <w:szCs w:val="16"/>
    </w:rPr>
  </w:style>
  <w:style w:type="paragraph" w:styleId="Textocomentario">
    <w:name w:val="annotation text"/>
    <w:basedOn w:val="Normal"/>
    <w:link w:val="TextocomentarioCar"/>
    <w:uiPriority w:val="99"/>
    <w:semiHidden/>
    <w:unhideWhenUsed/>
    <w:rsid w:val="00EB60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60BA"/>
    <w:rPr>
      <w:sz w:val="20"/>
      <w:szCs w:val="20"/>
    </w:rPr>
  </w:style>
  <w:style w:type="paragraph" w:styleId="Asuntodelcomentario">
    <w:name w:val="annotation subject"/>
    <w:basedOn w:val="Textocomentario"/>
    <w:next w:val="Textocomentario"/>
    <w:link w:val="AsuntodelcomentarioCar"/>
    <w:uiPriority w:val="99"/>
    <w:semiHidden/>
    <w:unhideWhenUsed/>
    <w:rsid w:val="00EB60BA"/>
    <w:rPr>
      <w:b/>
      <w:bCs/>
    </w:rPr>
  </w:style>
  <w:style w:type="character" w:customStyle="1" w:styleId="AsuntodelcomentarioCar">
    <w:name w:val="Asunto del comentario Car"/>
    <w:basedOn w:val="TextocomentarioCar"/>
    <w:link w:val="Asuntodelcomentario"/>
    <w:uiPriority w:val="99"/>
    <w:semiHidden/>
    <w:rsid w:val="00EB60BA"/>
    <w:rPr>
      <w:b/>
      <w:bCs/>
      <w:sz w:val="20"/>
      <w:szCs w:val="20"/>
    </w:rPr>
  </w:style>
  <w:style w:type="paragraph" w:styleId="Textodeglobo">
    <w:name w:val="Balloon Text"/>
    <w:basedOn w:val="Normal"/>
    <w:link w:val="TextodegloboCar"/>
    <w:uiPriority w:val="99"/>
    <w:semiHidden/>
    <w:unhideWhenUsed/>
    <w:rsid w:val="00EB60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0BA"/>
    <w:rPr>
      <w:rFonts w:ascii="Segoe UI" w:hAnsi="Segoe UI" w:cs="Segoe UI"/>
      <w:sz w:val="18"/>
      <w:szCs w:val="18"/>
    </w:rPr>
  </w:style>
  <w:style w:type="paragraph" w:styleId="Sangranormal">
    <w:name w:val="Normal Indent"/>
    <w:basedOn w:val="Normal"/>
    <w:uiPriority w:val="99"/>
    <w:rsid w:val="00DE280F"/>
    <w:pPr>
      <w:spacing w:before="120" w:after="0" w:line="240" w:lineRule="auto"/>
      <w:ind w:left="346"/>
    </w:pPr>
    <w:rPr>
      <w:sz w:val="24"/>
      <w:szCs w:val="28"/>
    </w:rPr>
  </w:style>
  <w:style w:type="character" w:customStyle="1" w:styleId="Ttulo1Car">
    <w:name w:val="Título 1 Car"/>
    <w:basedOn w:val="Fuentedeprrafopredeter"/>
    <w:link w:val="Ttulo1"/>
    <w:uiPriority w:val="9"/>
    <w:rsid w:val="000C7E3B"/>
    <w:rPr>
      <w:rFonts w:asciiTheme="majorHAnsi" w:eastAsiaTheme="majorEastAsia" w:hAnsiTheme="majorHAnsi" w:cstheme="majorBidi"/>
      <w:b/>
      <w:color w:val="44546A" w:themeColor="text2"/>
      <w:sz w:val="32"/>
      <w:szCs w:val="32"/>
    </w:rPr>
  </w:style>
  <w:style w:type="character" w:styleId="nfasis">
    <w:name w:val="Emphasis"/>
    <w:basedOn w:val="Fuentedeprrafopredeter"/>
    <w:uiPriority w:val="20"/>
    <w:qFormat/>
    <w:rsid w:val="000C7E3B"/>
    <w:rPr>
      <w:rFonts w:asciiTheme="minorHAnsi" w:hAnsiTheme="minorHAnsi"/>
      <w:b w:val="0"/>
      <w:i w:val="0"/>
      <w:iCs/>
      <w:caps w:val="0"/>
      <w:smallCaps w:val="0"/>
    </w:rPr>
  </w:style>
  <w:style w:type="paragraph" w:customStyle="1" w:styleId="Campo">
    <w:name w:val="Campo"/>
    <w:basedOn w:val="Normal"/>
    <w:qFormat/>
    <w:rsid w:val="000C7E3B"/>
    <w:pPr>
      <w:spacing w:after="0" w:line="216" w:lineRule="auto"/>
    </w:pPr>
    <w:rPr>
      <w:i/>
      <w:sz w:val="16"/>
    </w:rPr>
  </w:style>
  <w:style w:type="paragraph" w:styleId="Sinespaciado">
    <w:name w:val="No Spacing"/>
    <w:uiPriority w:val="1"/>
    <w:qFormat/>
    <w:rsid w:val="000C7E3B"/>
    <w:pPr>
      <w:spacing w:after="0" w:line="240" w:lineRule="auto"/>
    </w:pPr>
  </w:style>
  <w:style w:type="paragraph" w:customStyle="1" w:styleId="Etiquetas">
    <w:name w:val="Etiquetas"/>
    <w:basedOn w:val="Normal"/>
    <w:qFormat/>
    <w:rsid w:val="000C7E3B"/>
    <w:pPr>
      <w:spacing w:after="0"/>
    </w:pPr>
    <w:rPr>
      <w:sz w:val="18"/>
    </w:rPr>
  </w:style>
  <w:style w:type="table" w:customStyle="1" w:styleId="Horariosdeoficina">
    <w:name w:val="Horarios de oficina"/>
    <w:basedOn w:val="Tablanormal"/>
    <w:uiPriority w:val="99"/>
    <w:rsid w:val="000C7E3B"/>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styleId="Cita">
    <w:name w:val="Quote"/>
    <w:basedOn w:val="Normal"/>
    <w:next w:val="Normal"/>
    <w:link w:val="CitaCar"/>
    <w:uiPriority w:val="29"/>
    <w:qFormat/>
    <w:rsid w:val="000C7E3B"/>
    <w:pPr>
      <w:spacing w:before="60" w:after="60" w:line="240" w:lineRule="auto"/>
    </w:pPr>
    <w:rPr>
      <w:iCs/>
      <w:color w:val="404040" w:themeColor="text1" w:themeTint="BF"/>
      <w:sz w:val="18"/>
    </w:rPr>
  </w:style>
  <w:style w:type="character" w:customStyle="1" w:styleId="CitaCar">
    <w:name w:val="Cita Car"/>
    <w:basedOn w:val="Fuentedeprrafopredeter"/>
    <w:link w:val="Cita"/>
    <w:uiPriority w:val="29"/>
    <w:rsid w:val="000C7E3B"/>
    <w:rPr>
      <w:iCs/>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6408">
      <w:bodyDiv w:val="1"/>
      <w:marLeft w:val="0"/>
      <w:marRight w:val="0"/>
      <w:marTop w:val="0"/>
      <w:marBottom w:val="0"/>
      <w:divBdr>
        <w:top w:val="none" w:sz="0" w:space="0" w:color="auto"/>
        <w:left w:val="none" w:sz="0" w:space="0" w:color="auto"/>
        <w:bottom w:val="none" w:sz="0" w:space="0" w:color="auto"/>
        <w:right w:val="none" w:sz="0" w:space="0" w:color="auto"/>
      </w:divBdr>
    </w:div>
    <w:div w:id="13997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uelvaport.com" TargetMode="External"/><Relationship Id="rId1" Type="http://schemas.openxmlformats.org/officeDocument/2006/relationships/hyperlink" Target="mailto:oficinatecnica@huelva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95C337CE834E3681212030C07ABF7D"/>
        <w:category>
          <w:name w:val="General"/>
          <w:gallery w:val="placeholder"/>
        </w:category>
        <w:types>
          <w:type w:val="bbPlcHdr"/>
        </w:types>
        <w:behaviors>
          <w:behavior w:val="content"/>
        </w:behaviors>
        <w:guid w:val="{0640A12C-AADC-4805-B013-9DC578A38915}"/>
      </w:docPartPr>
      <w:docPartBody>
        <w:p w:rsidR="007D7A1C" w:rsidRDefault="002604F9" w:rsidP="002604F9">
          <w:pPr>
            <w:pStyle w:val="8F95C337CE834E3681212030C07ABF7D"/>
          </w:pPr>
          <w:r w:rsidRPr="000E6482">
            <w:rPr>
              <w:sz w:val="18"/>
              <w:szCs w:val="18"/>
              <w:lang w:bidi="es-ES"/>
            </w:rPr>
            <w:t>Fecha de la firma</w:t>
          </w:r>
        </w:p>
      </w:docPartBody>
    </w:docPart>
    <w:docPart>
      <w:docPartPr>
        <w:name w:val="63A5EAFEA4CE42B49A5F08DC2D09289F"/>
        <w:category>
          <w:name w:val="General"/>
          <w:gallery w:val="placeholder"/>
        </w:category>
        <w:types>
          <w:type w:val="bbPlcHdr"/>
        </w:types>
        <w:behaviors>
          <w:behavior w:val="content"/>
        </w:behaviors>
        <w:guid w:val="{6499B552-8976-4A5A-A69B-DCCA38BA4EFE}"/>
      </w:docPartPr>
      <w:docPartBody>
        <w:p w:rsidR="007D7A1C" w:rsidRDefault="002604F9" w:rsidP="002604F9">
          <w:pPr>
            <w:pStyle w:val="63A5EAFEA4CE42B49A5F08DC2D09289F"/>
          </w:pPr>
          <w:r w:rsidRPr="000E6482">
            <w:rPr>
              <w:lang w:bidi="es-ES"/>
            </w:rPr>
            <w:t>MM</w:t>
          </w:r>
        </w:p>
      </w:docPartBody>
    </w:docPart>
    <w:docPart>
      <w:docPartPr>
        <w:name w:val="59B256706258418B9BB1DA102CA84528"/>
        <w:category>
          <w:name w:val="General"/>
          <w:gallery w:val="placeholder"/>
        </w:category>
        <w:types>
          <w:type w:val="bbPlcHdr"/>
        </w:types>
        <w:behaviors>
          <w:behavior w:val="content"/>
        </w:behaviors>
        <w:guid w:val="{13B64791-D0AC-4B08-BDAC-271588D4C6A5}"/>
      </w:docPartPr>
      <w:docPartBody>
        <w:p w:rsidR="007D7A1C" w:rsidRDefault="002604F9" w:rsidP="002604F9">
          <w:pPr>
            <w:pStyle w:val="59B256706258418B9BB1DA102CA84528"/>
          </w:pPr>
          <w:r w:rsidRPr="000E6482">
            <w:rPr>
              <w:lang w:bidi="es-ES"/>
            </w:rPr>
            <w:t>DD</w:t>
          </w:r>
        </w:p>
      </w:docPartBody>
    </w:docPart>
    <w:docPart>
      <w:docPartPr>
        <w:name w:val="DA049A7191A349D89375F6E374E9DF63"/>
        <w:category>
          <w:name w:val="General"/>
          <w:gallery w:val="placeholder"/>
        </w:category>
        <w:types>
          <w:type w:val="bbPlcHdr"/>
        </w:types>
        <w:behaviors>
          <w:behavior w:val="content"/>
        </w:behaviors>
        <w:guid w:val="{61483FF9-1378-4D2A-B11C-9A96D04BE803}"/>
      </w:docPartPr>
      <w:docPartBody>
        <w:p w:rsidR="007D7A1C" w:rsidRDefault="002604F9" w:rsidP="002604F9">
          <w:pPr>
            <w:pStyle w:val="DA049A7191A349D89375F6E374E9DF63"/>
          </w:pPr>
          <w:r w:rsidRPr="000E6482">
            <w:rPr>
              <w:lang w:bidi="es-ES"/>
            </w:rPr>
            <w:t>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F9"/>
    <w:rsid w:val="000A76A7"/>
    <w:rsid w:val="002604F9"/>
    <w:rsid w:val="007D7A1C"/>
    <w:rsid w:val="00AB5578"/>
    <w:rsid w:val="00BB32DF"/>
    <w:rsid w:val="00DB5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E2D25072D9B48E8A2C833E534BC9384">
    <w:name w:val="0E2D25072D9B48E8A2C833E534BC9384"/>
    <w:rsid w:val="002604F9"/>
  </w:style>
  <w:style w:type="paragraph" w:customStyle="1" w:styleId="E096094E60DA439A81C77EF0FDA2774B">
    <w:name w:val="E096094E60DA439A81C77EF0FDA2774B"/>
    <w:rsid w:val="002604F9"/>
  </w:style>
  <w:style w:type="paragraph" w:customStyle="1" w:styleId="F22F664CF7DD43329293224617B278DF">
    <w:name w:val="F22F664CF7DD43329293224617B278DF"/>
    <w:rsid w:val="002604F9"/>
  </w:style>
  <w:style w:type="paragraph" w:customStyle="1" w:styleId="AD540FB40A524363AA17C4213C643FE1">
    <w:name w:val="AD540FB40A524363AA17C4213C643FE1"/>
    <w:rsid w:val="002604F9"/>
  </w:style>
  <w:style w:type="paragraph" w:customStyle="1" w:styleId="7821309126824AC2B241A007979FD932">
    <w:name w:val="7821309126824AC2B241A007979FD932"/>
    <w:rsid w:val="002604F9"/>
  </w:style>
  <w:style w:type="paragraph" w:customStyle="1" w:styleId="39943DE8B2AD45E4945247579196CB0D">
    <w:name w:val="39943DE8B2AD45E4945247579196CB0D"/>
    <w:rsid w:val="002604F9"/>
  </w:style>
  <w:style w:type="paragraph" w:customStyle="1" w:styleId="23BCCC43B4234E6F8BBF18A68AB23A36">
    <w:name w:val="23BCCC43B4234E6F8BBF18A68AB23A36"/>
    <w:rsid w:val="002604F9"/>
  </w:style>
  <w:style w:type="paragraph" w:customStyle="1" w:styleId="ABFE02ED8B9A47019310C0E81B720D03">
    <w:name w:val="ABFE02ED8B9A47019310C0E81B720D03"/>
    <w:rsid w:val="002604F9"/>
  </w:style>
  <w:style w:type="paragraph" w:customStyle="1" w:styleId="4C57DD92A993423CA689C835DEE40D6C">
    <w:name w:val="4C57DD92A993423CA689C835DEE40D6C"/>
    <w:rsid w:val="002604F9"/>
  </w:style>
  <w:style w:type="paragraph" w:customStyle="1" w:styleId="EB0F3B8F626148D5B385469C37CB6469">
    <w:name w:val="EB0F3B8F626148D5B385469C37CB6469"/>
    <w:rsid w:val="002604F9"/>
  </w:style>
  <w:style w:type="paragraph" w:customStyle="1" w:styleId="58B694466873446D99F07A8FF55E7AE0">
    <w:name w:val="58B694466873446D99F07A8FF55E7AE0"/>
    <w:rsid w:val="002604F9"/>
  </w:style>
  <w:style w:type="paragraph" w:customStyle="1" w:styleId="421ED298C5424E968F3E0B71208BE2E9">
    <w:name w:val="421ED298C5424E968F3E0B71208BE2E9"/>
    <w:rsid w:val="002604F9"/>
  </w:style>
  <w:style w:type="paragraph" w:customStyle="1" w:styleId="3073429CE7454E1E93B1ABA2B894611E">
    <w:name w:val="3073429CE7454E1E93B1ABA2B894611E"/>
    <w:rsid w:val="002604F9"/>
  </w:style>
  <w:style w:type="paragraph" w:customStyle="1" w:styleId="DDA2C02A1C19454C958AC959CCC074FC">
    <w:name w:val="DDA2C02A1C19454C958AC959CCC074FC"/>
    <w:rsid w:val="002604F9"/>
  </w:style>
  <w:style w:type="paragraph" w:customStyle="1" w:styleId="5EF741A057184C74B53005590D0A177B">
    <w:name w:val="5EF741A057184C74B53005590D0A177B"/>
    <w:rsid w:val="002604F9"/>
  </w:style>
  <w:style w:type="paragraph" w:customStyle="1" w:styleId="B91361386D194374BBB1039E351475FA">
    <w:name w:val="B91361386D194374BBB1039E351475FA"/>
    <w:rsid w:val="002604F9"/>
  </w:style>
  <w:style w:type="paragraph" w:customStyle="1" w:styleId="14C21C48E9644A5D80BB7954BCE681CE">
    <w:name w:val="14C21C48E9644A5D80BB7954BCE681CE"/>
    <w:rsid w:val="002604F9"/>
  </w:style>
  <w:style w:type="paragraph" w:customStyle="1" w:styleId="Etiquetas">
    <w:name w:val="Etiquetas"/>
    <w:basedOn w:val="Normal"/>
    <w:qFormat/>
    <w:rsid w:val="002604F9"/>
    <w:pPr>
      <w:spacing w:after="0"/>
    </w:pPr>
    <w:rPr>
      <w:rFonts w:eastAsiaTheme="minorHAnsi"/>
      <w:sz w:val="18"/>
      <w:lang w:eastAsia="en-US"/>
    </w:rPr>
  </w:style>
  <w:style w:type="paragraph" w:customStyle="1" w:styleId="5CD8E3CAF69347CFB6E35619E7268D66">
    <w:name w:val="5CD8E3CAF69347CFB6E35619E7268D66"/>
    <w:rsid w:val="002604F9"/>
  </w:style>
  <w:style w:type="paragraph" w:customStyle="1" w:styleId="014690D6831949208941361C2CECF7A9">
    <w:name w:val="014690D6831949208941361C2CECF7A9"/>
    <w:rsid w:val="002604F9"/>
  </w:style>
  <w:style w:type="paragraph" w:customStyle="1" w:styleId="3FF10A39C8084DA48310E65583EE2BE5">
    <w:name w:val="3FF10A39C8084DA48310E65583EE2BE5"/>
    <w:rsid w:val="002604F9"/>
  </w:style>
  <w:style w:type="paragraph" w:customStyle="1" w:styleId="5D682FFB9F5F4C93A5B789B3769D4866">
    <w:name w:val="5D682FFB9F5F4C93A5B789B3769D4866"/>
    <w:rsid w:val="002604F9"/>
  </w:style>
  <w:style w:type="paragraph" w:customStyle="1" w:styleId="75A2D74CF3FE413BBC43DAF8A180478C">
    <w:name w:val="75A2D74CF3FE413BBC43DAF8A180478C"/>
    <w:rsid w:val="002604F9"/>
  </w:style>
  <w:style w:type="paragraph" w:customStyle="1" w:styleId="7A601EEEDBB340E18F1DE8C16004E3F9">
    <w:name w:val="7A601EEEDBB340E18F1DE8C16004E3F9"/>
    <w:rsid w:val="002604F9"/>
  </w:style>
  <w:style w:type="paragraph" w:customStyle="1" w:styleId="DD0F66BAA8CD4BB08D48962E70E8E177">
    <w:name w:val="DD0F66BAA8CD4BB08D48962E70E8E177"/>
    <w:rsid w:val="002604F9"/>
  </w:style>
  <w:style w:type="character" w:styleId="nfasis">
    <w:name w:val="Emphasis"/>
    <w:basedOn w:val="Fuentedeprrafopredeter"/>
    <w:uiPriority w:val="20"/>
    <w:qFormat/>
    <w:rsid w:val="002604F9"/>
    <w:rPr>
      <w:rFonts w:asciiTheme="minorHAnsi" w:hAnsiTheme="minorHAnsi"/>
      <w:b w:val="0"/>
      <w:i w:val="0"/>
      <w:iCs/>
      <w:caps w:val="0"/>
      <w:smallCaps w:val="0"/>
    </w:rPr>
  </w:style>
  <w:style w:type="paragraph" w:customStyle="1" w:styleId="61241ED5CD6D402BB93D6C1BC98A203F">
    <w:name w:val="61241ED5CD6D402BB93D6C1BC98A203F"/>
    <w:rsid w:val="002604F9"/>
  </w:style>
  <w:style w:type="paragraph" w:customStyle="1" w:styleId="7B7C008ABC5F4102B439630A7B9F13F0">
    <w:name w:val="7B7C008ABC5F4102B439630A7B9F13F0"/>
    <w:rsid w:val="002604F9"/>
  </w:style>
  <w:style w:type="paragraph" w:customStyle="1" w:styleId="33C85D78212F46959557E03E8B2FE31C">
    <w:name w:val="33C85D78212F46959557E03E8B2FE31C"/>
    <w:rsid w:val="002604F9"/>
  </w:style>
  <w:style w:type="paragraph" w:customStyle="1" w:styleId="6D4A604F69C24E0D819B1EF3A15F359A">
    <w:name w:val="6D4A604F69C24E0D819B1EF3A15F359A"/>
    <w:rsid w:val="002604F9"/>
  </w:style>
  <w:style w:type="paragraph" w:customStyle="1" w:styleId="F6EDCF881D18484D90259556E50907F9">
    <w:name w:val="F6EDCF881D18484D90259556E50907F9"/>
    <w:rsid w:val="002604F9"/>
  </w:style>
  <w:style w:type="paragraph" w:customStyle="1" w:styleId="7E31A83C862E4F4DB54AE60F15A0FF7A">
    <w:name w:val="7E31A83C862E4F4DB54AE60F15A0FF7A"/>
    <w:rsid w:val="002604F9"/>
  </w:style>
  <w:style w:type="paragraph" w:customStyle="1" w:styleId="8F6EA134CD504B839FB72DF286B0A5F6">
    <w:name w:val="8F6EA134CD504B839FB72DF286B0A5F6"/>
    <w:rsid w:val="002604F9"/>
  </w:style>
  <w:style w:type="paragraph" w:customStyle="1" w:styleId="E5D8EE3A49E947B19FE52E757BDC06D1">
    <w:name w:val="E5D8EE3A49E947B19FE52E757BDC06D1"/>
    <w:rsid w:val="002604F9"/>
  </w:style>
  <w:style w:type="paragraph" w:customStyle="1" w:styleId="A74E91F693D14DC1BE63A308E85279FF">
    <w:name w:val="A74E91F693D14DC1BE63A308E85279FF"/>
    <w:rsid w:val="002604F9"/>
  </w:style>
  <w:style w:type="paragraph" w:customStyle="1" w:styleId="1349E9F0F4684107BD6234098AAFB706">
    <w:name w:val="1349E9F0F4684107BD6234098AAFB706"/>
    <w:rsid w:val="002604F9"/>
  </w:style>
  <w:style w:type="paragraph" w:customStyle="1" w:styleId="2E8446DD40C74B81A22DE546BDAF8745">
    <w:name w:val="2E8446DD40C74B81A22DE546BDAF8745"/>
    <w:rsid w:val="002604F9"/>
  </w:style>
  <w:style w:type="paragraph" w:customStyle="1" w:styleId="6F5EAC130CEE425A83C3664BD359D290">
    <w:name w:val="6F5EAC130CEE425A83C3664BD359D290"/>
    <w:rsid w:val="002604F9"/>
  </w:style>
  <w:style w:type="paragraph" w:customStyle="1" w:styleId="0AA8014C213F443694135BA828B79289">
    <w:name w:val="0AA8014C213F443694135BA828B79289"/>
    <w:rsid w:val="002604F9"/>
  </w:style>
  <w:style w:type="paragraph" w:customStyle="1" w:styleId="8FF8C76197414C3990C65B6A19814AB5">
    <w:name w:val="8FF8C76197414C3990C65B6A19814AB5"/>
    <w:rsid w:val="002604F9"/>
  </w:style>
  <w:style w:type="paragraph" w:customStyle="1" w:styleId="BF1F9DBB52C4429092D8AAD9645B0917">
    <w:name w:val="BF1F9DBB52C4429092D8AAD9645B0917"/>
    <w:rsid w:val="002604F9"/>
  </w:style>
  <w:style w:type="paragraph" w:customStyle="1" w:styleId="FD26AE90CA544090B257DDA2BD12C191">
    <w:name w:val="FD26AE90CA544090B257DDA2BD12C191"/>
    <w:rsid w:val="002604F9"/>
  </w:style>
  <w:style w:type="paragraph" w:customStyle="1" w:styleId="A3A1CFF69F51410CB8016476588B8DDF">
    <w:name w:val="A3A1CFF69F51410CB8016476588B8DDF"/>
    <w:rsid w:val="002604F9"/>
  </w:style>
  <w:style w:type="paragraph" w:customStyle="1" w:styleId="B015903D0955450A89C00F49D1734EBF">
    <w:name w:val="B015903D0955450A89C00F49D1734EBF"/>
    <w:rsid w:val="002604F9"/>
  </w:style>
  <w:style w:type="paragraph" w:customStyle="1" w:styleId="A2AC6109041D4601A5D60B05A0719FD9">
    <w:name w:val="A2AC6109041D4601A5D60B05A0719FD9"/>
    <w:rsid w:val="002604F9"/>
  </w:style>
  <w:style w:type="paragraph" w:customStyle="1" w:styleId="9B14791910C749ADA8C6A2B155B21407">
    <w:name w:val="9B14791910C749ADA8C6A2B155B21407"/>
    <w:rsid w:val="002604F9"/>
  </w:style>
  <w:style w:type="paragraph" w:customStyle="1" w:styleId="EBBB8E4975B74DD5B7F373CB73AE859E">
    <w:name w:val="EBBB8E4975B74DD5B7F373CB73AE859E"/>
    <w:rsid w:val="002604F9"/>
  </w:style>
  <w:style w:type="paragraph" w:customStyle="1" w:styleId="4003118EBCF045BC9EE8F9A0CEE13B00">
    <w:name w:val="4003118EBCF045BC9EE8F9A0CEE13B00"/>
    <w:rsid w:val="002604F9"/>
  </w:style>
  <w:style w:type="paragraph" w:customStyle="1" w:styleId="882D63C154184F24B8F97F0BA81DAFBC">
    <w:name w:val="882D63C154184F24B8F97F0BA81DAFBC"/>
    <w:rsid w:val="002604F9"/>
  </w:style>
  <w:style w:type="paragraph" w:customStyle="1" w:styleId="76A55A6F7B794B20B923777CE1C9964E">
    <w:name w:val="76A55A6F7B794B20B923777CE1C9964E"/>
    <w:rsid w:val="002604F9"/>
  </w:style>
  <w:style w:type="paragraph" w:customStyle="1" w:styleId="8E3A1903F9C2402D9DC871C10AEEF72E">
    <w:name w:val="8E3A1903F9C2402D9DC871C10AEEF72E"/>
    <w:rsid w:val="002604F9"/>
  </w:style>
  <w:style w:type="paragraph" w:customStyle="1" w:styleId="00E2BD15AA004DB3A81423437BFFE901">
    <w:name w:val="00E2BD15AA004DB3A81423437BFFE901"/>
    <w:rsid w:val="002604F9"/>
  </w:style>
  <w:style w:type="paragraph" w:customStyle="1" w:styleId="502C7E33D9F042B2BA3B8D1BAA2F0703">
    <w:name w:val="502C7E33D9F042B2BA3B8D1BAA2F0703"/>
    <w:rsid w:val="002604F9"/>
  </w:style>
  <w:style w:type="paragraph" w:customStyle="1" w:styleId="FA7B137D49D54AE98073676240198EBE">
    <w:name w:val="FA7B137D49D54AE98073676240198EBE"/>
    <w:rsid w:val="002604F9"/>
  </w:style>
  <w:style w:type="paragraph" w:customStyle="1" w:styleId="1CD996AF9B444382976EAB62EA35D0FB">
    <w:name w:val="1CD996AF9B444382976EAB62EA35D0FB"/>
    <w:rsid w:val="002604F9"/>
  </w:style>
  <w:style w:type="paragraph" w:customStyle="1" w:styleId="2B6DADF713FB458D91CF8E564D14CF9B">
    <w:name w:val="2B6DADF713FB458D91CF8E564D14CF9B"/>
    <w:rsid w:val="002604F9"/>
  </w:style>
  <w:style w:type="paragraph" w:customStyle="1" w:styleId="DA3D4E1559964F43A552CF628B1FAD4A">
    <w:name w:val="DA3D4E1559964F43A552CF628B1FAD4A"/>
    <w:rsid w:val="002604F9"/>
  </w:style>
  <w:style w:type="paragraph" w:customStyle="1" w:styleId="21B957434C824713B114E1AF2C97ADFB">
    <w:name w:val="21B957434C824713B114E1AF2C97ADFB"/>
    <w:rsid w:val="002604F9"/>
  </w:style>
  <w:style w:type="paragraph" w:customStyle="1" w:styleId="880DE8413A834E5FA942243782B514CA">
    <w:name w:val="880DE8413A834E5FA942243782B514CA"/>
    <w:rsid w:val="002604F9"/>
  </w:style>
  <w:style w:type="paragraph" w:customStyle="1" w:styleId="1422BBE1CC4340A5A6F3C8FE805966BB">
    <w:name w:val="1422BBE1CC4340A5A6F3C8FE805966BB"/>
    <w:rsid w:val="002604F9"/>
  </w:style>
  <w:style w:type="paragraph" w:customStyle="1" w:styleId="BF03F5D0B0C448CE86B48EF3F8959E87">
    <w:name w:val="BF03F5D0B0C448CE86B48EF3F8959E87"/>
    <w:rsid w:val="002604F9"/>
  </w:style>
  <w:style w:type="paragraph" w:customStyle="1" w:styleId="8D41453D8F5445C2A8D58AE0D53327A6">
    <w:name w:val="8D41453D8F5445C2A8D58AE0D53327A6"/>
    <w:rsid w:val="002604F9"/>
  </w:style>
  <w:style w:type="paragraph" w:customStyle="1" w:styleId="C89BC9894D8F4F96957F0E5E1CF5CB68">
    <w:name w:val="C89BC9894D8F4F96957F0E5E1CF5CB68"/>
    <w:rsid w:val="002604F9"/>
  </w:style>
  <w:style w:type="paragraph" w:customStyle="1" w:styleId="F16C59DAFEBD4754BD5A2D377DFC8651">
    <w:name w:val="F16C59DAFEBD4754BD5A2D377DFC8651"/>
    <w:rsid w:val="002604F9"/>
  </w:style>
  <w:style w:type="paragraph" w:customStyle="1" w:styleId="9D62D773E1D64254916CE51579B644B0">
    <w:name w:val="9D62D773E1D64254916CE51579B644B0"/>
    <w:rsid w:val="002604F9"/>
  </w:style>
  <w:style w:type="paragraph" w:customStyle="1" w:styleId="2FE042A8A62C4B5FB1FBDEF55C0650A7">
    <w:name w:val="2FE042A8A62C4B5FB1FBDEF55C0650A7"/>
    <w:rsid w:val="002604F9"/>
  </w:style>
  <w:style w:type="paragraph" w:customStyle="1" w:styleId="FAC55996F96D4F95B89E9EFDB13487A5">
    <w:name w:val="FAC55996F96D4F95B89E9EFDB13487A5"/>
    <w:rsid w:val="002604F9"/>
  </w:style>
  <w:style w:type="paragraph" w:customStyle="1" w:styleId="14A7ABAD864A4427AE8A99ED7E98A28F">
    <w:name w:val="14A7ABAD864A4427AE8A99ED7E98A28F"/>
    <w:rsid w:val="002604F9"/>
  </w:style>
  <w:style w:type="paragraph" w:customStyle="1" w:styleId="308311D24EEC450C81551B4B89B9F540">
    <w:name w:val="308311D24EEC450C81551B4B89B9F540"/>
    <w:rsid w:val="002604F9"/>
  </w:style>
  <w:style w:type="paragraph" w:customStyle="1" w:styleId="4B04A4778F43447DB80ADE4D89FEE1BB">
    <w:name w:val="4B04A4778F43447DB80ADE4D89FEE1BB"/>
    <w:rsid w:val="002604F9"/>
  </w:style>
  <w:style w:type="paragraph" w:customStyle="1" w:styleId="A9F33D4CF1364E18867D57BCD35231D3">
    <w:name w:val="A9F33D4CF1364E18867D57BCD35231D3"/>
    <w:rsid w:val="002604F9"/>
  </w:style>
  <w:style w:type="paragraph" w:customStyle="1" w:styleId="B54AB6BDBF2044E9BC9748077749229A">
    <w:name w:val="B54AB6BDBF2044E9BC9748077749229A"/>
    <w:rsid w:val="002604F9"/>
  </w:style>
  <w:style w:type="paragraph" w:customStyle="1" w:styleId="ADE7BC79BA984435A05958C6E1DD76DA">
    <w:name w:val="ADE7BC79BA984435A05958C6E1DD76DA"/>
    <w:rsid w:val="002604F9"/>
  </w:style>
  <w:style w:type="paragraph" w:customStyle="1" w:styleId="A259B8DCB5CA464B8273ABAE588F325F">
    <w:name w:val="A259B8DCB5CA464B8273ABAE588F325F"/>
    <w:rsid w:val="002604F9"/>
  </w:style>
  <w:style w:type="paragraph" w:customStyle="1" w:styleId="2EE72014C1094B6E9EED205A90C53E56">
    <w:name w:val="2EE72014C1094B6E9EED205A90C53E56"/>
    <w:rsid w:val="002604F9"/>
  </w:style>
  <w:style w:type="paragraph" w:customStyle="1" w:styleId="5B4FEC2C37224B3083F6F7FF334E7C02">
    <w:name w:val="5B4FEC2C37224B3083F6F7FF334E7C02"/>
    <w:rsid w:val="002604F9"/>
  </w:style>
  <w:style w:type="paragraph" w:customStyle="1" w:styleId="3FEB5E240F3F4BEEAB6D37D44BC34213">
    <w:name w:val="3FEB5E240F3F4BEEAB6D37D44BC34213"/>
    <w:rsid w:val="002604F9"/>
  </w:style>
  <w:style w:type="paragraph" w:customStyle="1" w:styleId="72596A135EC046C084A952F858646FE4">
    <w:name w:val="72596A135EC046C084A952F858646FE4"/>
    <w:rsid w:val="002604F9"/>
  </w:style>
  <w:style w:type="paragraph" w:customStyle="1" w:styleId="7DE6E4263E0B49D4917D62B39C2A2CCA">
    <w:name w:val="7DE6E4263E0B49D4917D62B39C2A2CCA"/>
    <w:rsid w:val="002604F9"/>
  </w:style>
  <w:style w:type="paragraph" w:customStyle="1" w:styleId="0231233339C046DE91B04F100A717C2A">
    <w:name w:val="0231233339C046DE91B04F100A717C2A"/>
    <w:rsid w:val="002604F9"/>
  </w:style>
  <w:style w:type="paragraph" w:customStyle="1" w:styleId="E943E5F4D9BA4BC9B9FFE5E8422D9FAC">
    <w:name w:val="E943E5F4D9BA4BC9B9FFE5E8422D9FAC"/>
    <w:rsid w:val="002604F9"/>
  </w:style>
  <w:style w:type="paragraph" w:customStyle="1" w:styleId="A2C56F29C3B04153930228FFF0864BCF">
    <w:name w:val="A2C56F29C3B04153930228FFF0864BCF"/>
    <w:rsid w:val="002604F9"/>
  </w:style>
  <w:style w:type="paragraph" w:customStyle="1" w:styleId="51801D9664B54D70BDFC1029CC92C88E">
    <w:name w:val="51801D9664B54D70BDFC1029CC92C88E"/>
    <w:rsid w:val="002604F9"/>
  </w:style>
  <w:style w:type="paragraph" w:customStyle="1" w:styleId="8D70BEA5BB63451D95A7BFEFF9257CA6">
    <w:name w:val="8D70BEA5BB63451D95A7BFEFF9257CA6"/>
    <w:rsid w:val="002604F9"/>
  </w:style>
  <w:style w:type="paragraph" w:customStyle="1" w:styleId="D06E3B9274E54377AAE5A0C48A2525ED">
    <w:name w:val="D06E3B9274E54377AAE5A0C48A2525ED"/>
    <w:rsid w:val="002604F9"/>
  </w:style>
  <w:style w:type="paragraph" w:customStyle="1" w:styleId="0C33063703DC4FC3849852558C04FECD">
    <w:name w:val="0C33063703DC4FC3849852558C04FECD"/>
    <w:rsid w:val="002604F9"/>
  </w:style>
  <w:style w:type="paragraph" w:customStyle="1" w:styleId="8F95C337CE834E3681212030C07ABF7D">
    <w:name w:val="8F95C337CE834E3681212030C07ABF7D"/>
    <w:rsid w:val="002604F9"/>
  </w:style>
  <w:style w:type="paragraph" w:customStyle="1" w:styleId="63A5EAFEA4CE42B49A5F08DC2D09289F">
    <w:name w:val="63A5EAFEA4CE42B49A5F08DC2D09289F"/>
    <w:rsid w:val="002604F9"/>
  </w:style>
  <w:style w:type="paragraph" w:customStyle="1" w:styleId="59B256706258418B9BB1DA102CA84528">
    <w:name w:val="59B256706258418B9BB1DA102CA84528"/>
    <w:rsid w:val="002604F9"/>
  </w:style>
  <w:style w:type="paragraph" w:customStyle="1" w:styleId="DA049A7191A349D89375F6E374E9DF63">
    <w:name w:val="DA049A7191A349D89375F6E374E9DF63"/>
    <w:rsid w:val="00260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1028</Words>
  <Characters>5659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Martín Martín</dc:creator>
  <cp:lastModifiedBy>Usuario</cp:lastModifiedBy>
  <cp:revision>19</cp:revision>
  <dcterms:created xsi:type="dcterms:W3CDTF">2019-07-25T07:16:00Z</dcterms:created>
  <dcterms:modified xsi:type="dcterms:W3CDTF">2020-07-06T12:22:00Z</dcterms:modified>
</cp:coreProperties>
</file>